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4319"/>
        <w:gridCol w:w="751"/>
        <w:gridCol w:w="4678"/>
      </w:tblGrid>
      <w:tr w:rsidR="002F0C38" w:rsidRPr="00375FD0" w:rsidTr="002F0C38">
        <w:tc>
          <w:tcPr>
            <w:tcW w:w="4319" w:type="dxa"/>
          </w:tcPr>
          <w:p w:rsidR="002F0C38" w:rsidRPr="00C303A0" w:rsidRDefault="002F0C38" w:rsidP="002F0C38">
            <w:pPr>
              <w:tabs>
                <w:tab w:val="left" w:pos="216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1B7A00" w:rsidRPr="00375FD0" w:rsidRDefault="00052636" w:rsidP="001B7A00">
            <w:pPr>
              <w:tabs>
                <w:tab w:val="left" w:pos="216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" from="39.6pt,3.8pt" to="15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"/>
              </w:pict>
            </w:r>
          </w:p>
          <w:p w:rsidR="002F0C38" w:rsidRPr="00375FD0" w:rsidRDefault="002F0C38" w:rsidP="002F0C38">
            <w:pPr>
              <w:tabs>
                <w:tab w:val="left" w:pos="216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:rsidR="002F0C38" w:rsidRPr="00375FD0" w:rsidRDefault="002F0C38" w:rsidP="002F0C38">
            <w:pPr>
              <w:rPr>
                <w:vertAlign w:val="superscript"/>
              </w:rPr>
            </w:pPr>
          </w:p>
        </w:tc>
        <w:tc>
          <w:tcPr>
            <w:tcW w:w="4678" w:type="dxa"/>
          </w:tcPr>
          <w:p w:rsidR="002F0C38" w:rsidRPr="00375FD0" w:rsidRDefault="002F0C38" w:rsidP="002F0C38">
            <w:pPr>
              <w:rPr>
                <w:sz w:val="28"/>
                <w:szCs w:val="26"/>
                <w:vertAlign w:val="superscript"/>
              </w:rPr>
            </w:pPr>
          </w:p>
          <w:p w:rsidR="002F0C38" w:rsidRPr="00375FD0" w:rsidRDefault="002F0C38" w:rsidP="002F0C38">
            <w:pPr>
              <w:rPr>
                <w:sz w:val="28"/>
                <w:szCs w:val="26"/>
                <w:vertAlign w:val="superscript"/>
              </w:rPr>
            </w:pPr>
          </w:p>
          <w:p w:rsidR="002F0C38" w:rsidRPr="00375FD0" w:rsidRDefault="002F0C38" w:rsidP="002F0C38">
            <w:pPr>
              <w:rPr>
                <w:b/>
              </w:rPr>
            </w:pPr>
          </w:p>
          <w:p w:rsidR="002F0C38" w:rsidRPr="00375FD0" w:rsidRDefault="002F0C38" w:rsidP="002F0C38">
            <w:pPr>
              <w:rPr>
                <w:sz w:val="28"/>
                <w:szCs w:val="28"/>
                <w:lang w:eastAsia="en-US"/>
              </w:rPr>
            </w:pPr>
            <w:r w:rsidRPr="00375FD0">
              <w:rPr>
                <w:sz w:val="28"/>
                <w:szCs w:val="28"/>
                <w:lang w:eastAsia="en-US"/>
              </w:rPr>
              <w:t>В федеральное государственное бюджетное научное учреждение «Институт</w:t>
            </w:r>
            <w:r w:rsidR="007347A9" w:rsidRPr="00375FD0">
              <w:rPr>
                <w:sz w:val="28"/>
                <w:szCs w:val="28"/>
                <w:lang w:eastAsia="en-US"/>
              </w:rPr>
              <w:t xml:space="preserve"> художественного образования и </w:t>
            </w:r>
            <w:proofErr w:type="gramStart"/>
            <w:r w:rsidR="007347A9" w:rsidRPr="00375FD0">
              <w:rPr>
                <w:sz w:val="28"/>
                <w:szCs w:val="28"/>
                <w:lang w:eastAsia="en-US"/>
              </w:rPr>
              <w:t xml:space="preserve">культурологии </w:t>
            </w:r>
            <w:r w:rsidRPr="00375FD0">
              <w:rPr>
                <w:sz w:val="28"/>
                <w:szCs w:val="28"/>
                <w:lang w:eastAsia="en-US"/>
              </w:rPr>
              <w:t xml:space="preserve"> Российской</w:t>
            </w:r>
            <w:proofErr w:type="gramEnd"/>
            <w:r w:rsidRPr="00375FD0">
              <w:rPr>
                <w:sz w:val="28"/>
                <w:szCs w:val="28"/>
                <w:lang w:eastAsia="en-US"/>
              </w:rPr>
              <w:t xml:space="preserve"> академии образования»</w:t>
            </w:r>
            <w:r w:rsidRPr="00375FD0">
              <w:rPr>
                <w:vertAlign w:val="superscript"/>
              </w:rPr>
              <w:t xml:space="preserve"> </w:t>
            </w:r>
          </w:p>
        </w:tc>
      </w:tr>
    </w:tbl>
    <w:p w:rsidR="00622B27" w:rsidRPr="00375FD0" w:rsidRDefault="00622B27" w:rsidP="006B58EB">
      <w:pPr>
        <w:rPr>
          <w:sz w:val="28"/>
          <w:szCs w:val="28"/>
        </w:rPr>
      </w:pPr>
    </w:p>
    <w:p w:rsidR="00FF0546" w:rsidRPr="00375FD0" w:rsidRDefault="005F4085" w:rsidP="00FF0546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З А Я В К А</w:t>
      </w:r>
    </w:p>
    <w:p w:rsidR="00FF0546" w:rsidRPr="00375FD0" w:rsidRDefault="00FF0546" w:rsidP="00FF0546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на присвоение статуса</w:t>
      </w:r>
    </w:p>
    <w:p w:rsidR="00FF0546" w:rsidRPr="00375FD0" w:rsidRDefault="00FF0546" w:rsidP="00FF0546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«Инновационная площадка </w:t>
      </w:r>
    </w:p>
    <w:p w:rsidR="00FF0546" w:rsidRPr="00375FD0" w:rsidRDefault="00BC63E8" w:rsidP="00FF0546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федерального государственного </w:t>
      </w:r>
      <w:r w:rsidR="00FF0546" w:rsidRPr="00375FD0">
        <w:rPr>
          <w:b/>
          <w:sz w:val="28"/>
          <w:szCs w:val="28"/>
        </w:rPr>
        <w:t xml:space="preserve">бюджетного научного учреждения </w:t>
      </w:r>
    </w:p>
    <w:p w:rsidR="001F6B95" w:rsidRPr="00375FD0" w:rsidRDefault="007347A9" w:rsidP="007347A9">
      <w:pPr>
        <w:jc w:val="center"/>
        <w:rPr>
          <w:b/>
          <w:sz w:val="28"/>
          <w:szCs w:val="28"/>
          <w:lang w:eastAsia="en-US"/>
        </w:rPr>
      </w:pPr>
      <w:r w:rsidRPr="00375FD0">
        <w:rPr>
          <w:b/>
          <w:sz w:val="28"/>
          <w:szCs w:val="28"/>
          <w:lang w:eastAsia="en-US"/>
        </w:rPr>
        <w:t xml:space="preserve">«Институт художественного образования и культурологии  </w:t>
      </w:r>
    </w:p>
    <w:p w:rsidR="00FF0546" w:rsidRPr="00375FD0" w:rsidRDefault="007347A9" w:rsidP="007347A9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  <w:lang w:eastAsia="en-US"/>
        </w:rPr>
        <w:t>Российской академии образования»</w:t>
      </w:r>
    </w:p>
    <w:p w:rsidR="007347A9" w:rsidRPr="00375FD0" w:rsidRDefault="007347A9" w:rsidP="007347A9">
      <w:pPr>
        <w:jc w:val="both"/>
        <w:rPr>
          <w:b/>
          <w:sz w:val="28"/>
          <w:szCs w:val="28"/>
        </w:rPr>
      </w:pPr>
    </w:p>
    <w:p w:rsidR="007347A9" w:rsidRPr="00375FD0" w:rsidRDefault="007347A9" w:rsidP="007347A9">
      <w:pPr>
        <w:jc w:val="both"/>
        <w:rPr>
          <w:b/>
          <w:sz w:val="28"/>
          <w:szCs w:val="28"/>
        </w:rPr>
      </w:pPr>
    </w:p>
    <w:p w:rsidR="007347A9" w:rsidRPr="00375FD0" w:rsidRDefault="00EC6505" w:rsidP="007347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Полное и сокращенное название, </w:t>
      </w:r>
      <w:r w:rsidR="007347A9" w:rsidRPr="00375FD0">
        <w:rPr>
          <w:b/>
          <w:sz w:val="28"/>
          <w:szCs w:val="28"/>
        </w:rPr>
        <w:t>адрес организации</w:t>
      </w:r>
    </w:p>
    <w:p w:rsidR="007347A9" w:rsidRPr="00BE0C0B" w:rsidRDefault="008E7C5B" w:rsidP="008E7C5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E0C0B">
        <w:rPr>
          <w:sz w:val="28"/>
          <w:szCs w:val="28"/>
          <w:u w:val="single"/>
        </w:rPr>
        <w:t>Частное дошкольное образовательное учреждение «Детский сад № 96 открытого акционерного общества «Российские железные дороги» (ЧДОУ Детский сад №96 ОАО «РЖД»). Ростовская область, г. Ростов-на-</w:t>
      </w:r>
      <w:proofErr w:type="gramStart"/>
      <w:r w:rsidRPr="00BE0C0B">
        <w:rPr>
          <w:sz w:val="28"/>
          <w:szCs w:val="28"/>
          <w:u w:val="single"/>
        </w:rPr>
        <w:t xml:space="preserve">Дону, </w:t>
      </w:r>
      <w:r w:rsidR="008D47F0">
        <w:rPr>
          <w:sz w:val="28"/>
          <w:szCs w:val="28"/>
          <w:u w:val="single"/>
        </w:rPr>
        <w:t xml:space="preserve"> </w:t>
      </w:r>
      <w:r w:rsidRPr="00BE0C0B">
        <w:rPr>
          <w:sz w:val="28"/>
          <w:szCs w:val="28"/>
          <w:u w:val="single"/>
        </w:rPr>
        <w:t>ул.</w:t>
      </w:r>
      <w:proofErr w:type="gramEnd"/>
      <w:r w:rsidRPr="00BE0C0B">
        <w:rPr>
          <w:sz w:val="28"/>
          <w:szCs w:val="28"/>
          <w:u w:val="single"/>
        </w:rPr>
        <w:t xml:space="preserve"> 1-я Баррикадная №42</w:t>
      </w:r>
    </w:p>
    <w:p w:rsidR="007347A9" w:rsidRPr="00375FD0" w:rsidRDefault="007347A9" w:rsidP="007347A9">
      <w:pPr>
        <w:jc w:val="both"/>
        <w:rPr>
          <w:b/>
          <w:sz w:val="28"/>
          <w:szCs w:val="28"/>
        </w:rPr>
      </w:pPr>
    </w:p>
    <w:p w:rsidR="007347A9" w:rsidRPr="00375FD0" w:rsidRDefault="007347A9" w:rsidP="007347A9">
      <w:pPr>
        <w:jc w:val="both"/>
        <w:rPr>
          <w:sz w:val="28"/>
          <w:szCs w:val="28"/>
        </w:rPr>
      </w:pPr>
      <w:r w:rsidRPr="00375FD0">
        <w:rPr>
          <w:b/>
          <w:sz w:val="28"/>
          <w:szCs w:val="28"/>
        </w:rPr>
        <w:t>Электронный адрес и телефон организации</w:t>
      </w:r>
    </w:p>
    <w:p w:rsidR="001B7A00" w:rsidRPr="00BE0C0B" w:rsidRDefault="00052636" w:rsidP="007347A9">
      <w:pPr>
        <w:jc w:val="center"/>
        <w:rPr>
          <w:b/>
          <w:sz w:val="28"/>
          <w:szCs w:val="28"/>
        </w:rPr>
      </w:pPr>
      <w:hyperlink r:id="rId8" w:history="1">
        <w:r w:rsidR="00BE0C0B" w:rsidRPr="002F1D1A">
          <w:rPr>
            <w:rStyle w:val="af6"/>
            <w:b/>
            <w:sz w:val="28"/>
            <w:szCs w:val="28"/>
            <w:lang w:val="en-US"/>
          </w:rPr>
          <w:t>ndou</w:t>
        </w:r>
        <w:r w:rsidR="00BE0C0B" w:rsidRPr="002F1D1A">
          <w:rPr>
            <w:rStyle w:val="af6"/>
            <w:b/>
            <w:sz w:val="28"/>
            <w:szCs w:val="28"/>
          </w:rPr>
          <w:t>96@</w:t>
        </w:r>
        <w:r w:rsidR="00BE0C0B" w:rsidRPr="002F1D1A">
          <w:rPr>
            <w:rStyle w:val="af6"/>
            <w:b/>
            <w:sz w:val="28"/>
            <w:szCs w:val="28"/>
            <w:lang w:val="en-US"/>
          </w:rPr>
          <w:t>yandex</w:t>
        </w:r>
        <w:r w:rsidR="00BE0C0B" w:rsidRPr="002F1D1A">
          <w:rPr>
            <w:rStyle w:val="af6"/>
            <w:b/>
            <w:sz w:val="28"/>
            <w:szCs w:val="28"/>
          </w:rPr>
          <w:t>.</w:t>
        </w:r>
        <w:proofErr w:type="spellStart"/>
        <w:r w:rsidR="00BE0C0B" w:rsidRPr="002F1D1A">
          <w:rPr>
            <w:rStyle w:val="af6"/>
            <w:b/>
            <w:sz w:val="28"/>
            <w:szCs w:val="28"/>
            <w:lang w:val="en-US"/>
          </w:rPr>
          <w:t>ru</w:t>
        </w:r>
        <w:proofErr w:type="spellEnd"/>
      </w:hyperlink>
      <w:r w:rsidR="00BE0C0B" w:rsidRPr="00BE0C0B">
        <w:rPr>
          <w:b/>
          <w:sz w:val="28"/>
          <w:szCs w:val="28"/>
        </w:rPr>
        <w:t xml:space="preserve"> </w:t>
      </w:r>
      <w:r w:rsidR="00BE0C0B">
        <w:rPr>
          <w:b/>
          <w:sz w:val="28"/>
          <w:szCs w:val="28"/>
        </w:rPr>
        <w:t>; 8(863)238-24-10</w:t>
      </w:r>
    </w:p>
    <w:p w:rsidR="002E6C8C" w:rsidRPr="00375FD0" w:rsidRDefault="002E6C8C" w:rsidP="002E6C8C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Тема инновационной деятельности</w:t>
      </w:r>
    </w:p>
    <w:p w:rsidR="00A92D7B" w:rsidRPr="00EC6505" w:rsidRDefault="00A92D7B" w:rsidP="00AA6AA9">
      <w:pPr>
        <w:ind w:firstLine="709"/>
        <w:jc w:val="both"/>
        <w:rPr>
          <w:b/>
          <w:sz w:val="28"/>
          <w:szCs w:val="28"/>
        </w:rPr>
      </w:pPr>
      <w:r w:rsidRPr="00EC6505">
        <w:rPr>
          <w:b/>
          <w:bCs/>
          <w:sz w:val="28"/>
          <w:szCs w:val="28"/>
        </w:rPr>
        <w:t>«</w:t>
      </w:r>
      <w:r w:rsidR="003311EA" w:rsidRPr="00EC6505">
        <w:rPr>
          <w:b/>
          <w:bCs/>
          <w:sz w:val="28"/>
          <w:szCs w:val="28"/>
        </w:rPr>
        <w:t>Вариативные модели социокультурной образовательной среды для детей младенческого и раннего возраста</w:t>
      </w:r>
      <w:r w:rsidR="000B2E5E" w:rsidRPr="00EC6505">
        <w:rPr>
          <w:b/>
          <w:bCs/>
          <w:sz w:val="28"/>
          <w:szCs w:val="28"/>
        </w:rPr>
        <w:t xml:space="preserve">». </w:t>
      </w:r>
    </w:p>
    <w:p w:rsidR="0073661A" w:rsidRPr="00EC6505" w:rsidRDefault="0073661A" w:rsidP="0097556A">
      <w:pPr>
        <w:pStyle w:val="a9"/>
        <w:spacing w:line="240" w:lineRule="auto"/>
        <w:ind w:firstLine="709"/>
        <w:rPr>
          <w:b/>
          <w:szCs w:val="28"/>
        </w:rPr>
      </w:pPr>
    </w:p>
    <w:p w:rsidR="002E6C8C" w:rsidRPr="00375FD0" w:rsidRDefault="002E6C8C" w:rsidP="002E6C8C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Программа (федеральная, отраслевая, региональная, муниципальная), в рамках которой осуществляется инновационная деятельность </w:t>
      </w:r>
    </w:p>
    <w:p w:rsidR="005A3A0B" w:rsidRPr="00375FD0" w:rsidRDefault="000B2E5E" w:rsidP="00AA6AA9">
      <w:pPr>
        <w:pStyle w:val="a9"/>
        <w:spacing w:line="240" w:lineRule="auto"/>
        <w:ind w:firstLine="709"/>
        <w:rPr>
          <w:szCs w:val="28"/>
        </w:rPr>
      </w:pPr>
      <w:r w:rsidRPr="00375FD0">
        <w:rPr>
          <w:szCs w:val="28"/>
        </w:rPr>
        <w:t>Федеральная</w:t>
      </w:r>
    </w:p>
    <w:p w:rsidR="00190A0C" w:rsidRPr="00375FD0" w:rsidRDefault="00190A0C" w:rsidP="0097556A">
      <w:pPr>
        <w:pStyle w:val="a9"/>
        <w:spacing w:line="240" w:lineRule="auto"/>
        <w:ind w:firstLine="709"/>
        <w:rPr>
          <w:szCs w:val="28"/>
        </w:rPr>
      </w:pPr>
    </w:p>
    <w:p w:rsidR="001B7A00" w:rsidRPr="00375FD0" w:rsidRDefault="001B7A00" w:rsidP="001B7A00">
      <w:pPr>
        <w:pStyle w:val="a9"/>
        <w:spacing w:line="240" w:lineRule="auto"/>
        <w:ind w:firstLine="0"/>
        <w:rPr>
          <w:b/>
          <w:szCs w:val="28"/>
        </w:rPr>
      </w:pPr>
      <w:r w:rsidRPr="00375FD0">
        <w:rPr>
          <w:b/>
          <w:szCs w:val="28"/>
        </w:rPr>
        <w:t xml:space="preserve">Направление деятельности инновационной площадки </w:t>
      </w:r>
    </w:p>
    <w:p w:rsidR="001B7A00" w:rsidRPr="00375FD0" w:rsidRDefault="001B7A00" w:rsidP="00813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Инновационная </w:t>
      </w:r>
      <w:r w:rsidR="001F6B95" w:rsidRPr="00375FD0">
        <w:rPr>
          <w:sz w:val="28"/>
          <w:szCs w:val="28"/>
        </w:rPr>
        <w:t xml:space="preserve">педагогическая </w:t>
      </w:r>
      <w:r w:rsidRPr="00375FD0">
        <w:rPr>
          <w:sz w:val="28"/>
          <w:szCs w:val="28"/>
        </w:rPr>
        <w:t xml:space="preserve">деятельность, направленная на </w:t>
      </w:r>
      <w:r w:rsidR="001F6B95" w:rsidRPr="00375FD0">
        <w:rPr>
          <w:sz w:val="28"/>
          <w:szCs w:val="28"/>
        </w:rPr>
        <w:t xml:space="preserve">организацию оптимальных условий воспитания и развития детей младенческого и раннего возраста на основе инновационной </w:t>
      </w:r>
      <w:r w:rsidRPr="00375FD0">
        <w:rPr>
          <w:bCs/>
          <w:sz w:val="28"/>
          <w:szCs w:val="28"/>
        </w:rPr>
        <w:t xml:space="preserve">образовательной программы </w:t>
      </w:r>
      <w:r w:rsidR="001F6B95" w:rsidRPr="00375FD0">
        <w:rPr>
          <w:bCs/>
          <w:sz w:val="28"/>
          <w:szCs w:val="28"/>
        </w:rPr>
        <w:t xml:space="preserve">дошкольного образования </w:t>
      </w:r>
      <w:r w:rsidRPr="00375FD0">
        <w:rPr>
          <w:bCs/>
          <w:sz w:val="28"/>
          <w:szCs w:val="28"/>
        </w:rPr>
        <w:t>«Теремок» (для дете</w:t>
      </w:r>
      <w:r w:rsidR="001F6B95" w:rsidRPr="00375FD0">
        <w:rPr>
          <w:bCs/>
          <w:sz w:val="28"/>
          <w:szCs w:val="28"/>
        </w:rPr>
        <w:t xml:space="preserve">й от двух месяцев до трех лет) </w:t>
      </w:r>
      <w:r w:rsidR="001F6B95" w:rsidRPr="00375FD0">
        <w:rPr>
          <w:sz w:val="28"/>
          <w:szCs w:val="28"/>
        </w:rPr>
        <w:t xml:space="preserve">с учетом </w:t>
      </w:r>
      <w:r w:rsidRPr="00375FD0">
        <w:rPr>
          <w:sz w:val="28"/>
          <w:szCs w:val="28"/>
        </w:rPr>
        <w:t>природно-клима</w:t>
      </w:r>
      <w:r w:rsidR="001F6B95" w:rsidRPr="00375FD0">
        <w:rPr>
          <w:sz w:val="28"/>
          <w:szCs w:val="28"/>
        </w:rPr>
        <w:t>тических, материально-экономических, социокультурных особенностей</w:t>
      </w:r>
      <w:r w:rsidRPr="00375FD0">
        <w:rPr>
          <w:sz w:val="28"/>
          <w:szCs w:val="28"/>
        </w:rPr>
        <w:t xml:space="preserve"> </w:t>
      </w:r>
      <w:r w:rsidR="001F6B95" w:rsidRPr="00375FD0">
        <w:rPr>
          <w:sz w:val="28"/>
          <w:szCs w:val="28"/>
        </w:rPr>
        <w:t xml:space="preserve">регионов Российской Федерации и особенностей (ресурсов) конкретных </w:t>
      </w:r>
      <w:r w:rsidR="00813340" w:rsidRPr="00375FD0">
        <w:rPr>
          <w:sz w:val="28"/>
          <w:szCs w:val="28"/>
        </w:rPr>
        <w:t xml:space="preserve">дошкольных </w:t>
      </w:r>
      <w:r w:rsidR="001F6B95" w:rsidRPr="00375FD0">
        <w:rPr>
          <w:sz w:val="28"/>
          <w:szCs w:val="28"/>
        </w:rPr>
        <w:t>образовательных организаций</w:t>
      </w:r>
      <w:r w:rsidR="00813340" w:rsidRPr="00375FD0">
        <w:rPr>
          <w:sz w:val="28"/>
          <w:szCs w:val="28"/>
        </w:rPr>
        <w:t xml:space="preserve"> (далее – ДОО).</w:t>
      </w: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Инновационная деятельность, направленная на профессиональную подготовку, переподготовку и повышение квалификации специалистов, работающих с детьми младенческого и раннего возраста и реализующих </w:t>
      </w:r>
      <w:r w:rsidRPr="00375FD0">
        <w:rPr>
          <w:bCs/>
          <w:sz w:val="28"/>
          <w:szCs w:val="28"/>
        </w:rPr>
        <w:lastRenderedPageBreak/>
        <w:t>образовательную программу дошкольного образования «Теремок» для детей от двух месяцев до трех лет».</w:t>
      </w: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Инновационная деятельность, направленная на разработк</w:t>
      </w:r>
      <w:r w:rsidR="00EC6505">
        <w:rPr>
          <w:sz w:val="28"/>
          <w:szCs w:val="28"/>
        </w:rPr>
        <w:t xml:space="preserve">у и внедрение вариативной модели социокультурной образовательной среды для </w:t>
      </w:r>
      <w:r w:rsidRPr="00375FD0">
        <w:rPr>
          <w:sz w:val="28"/>
          <w:szCs w:val="28"/>
        </w:rPr>
        <w:t xml:space="preserve">детей младенческого и раннего возраста в </w:t>
      </w:r>
      <w:r w:rsidR="00EC6505">
        <w:rPr>
          <w:sz w:val="28"/>
          <w:szCs w:val="28"/>
        </w:rPr>
        <w:t xml:space="preserve">ДОО </w:t>
      </w:r>
      <w:r w:rsidRPr="00375FD0">
        <w:rPr>
          <w:sz w:val="28"/>
          <w:szCs w:val="28"/>
        </w:rPr>
        <w:t>в соответствии с современными требованиями к качеству дошкольного образования, заданными федеральным государственным образовательным стандартом  дошкольного образования (далее – ФГОС ДО) и подходами к оценке качества дошкольного образования, зафиксированными Примерной основной образовательной программой дошкольного образования (далее – ПООП ДО).</w:t>
      </w:r>
    </w:p>
    <w:p w:rsidR="001B7A00" w:rsidRPr="00375FD0" w:rsidRDefault="001B7A00" w:rsidP="001B7A00">
      <w:pPr>
        <w:pStyle w:val="a9"/>
        <w:spacing w:line="240" w:lineRule="auto"/>
        <w:ind w:firstLine="709"/>
        <w:rPr>
          <w:szCs w:val="28"/>
        </w:rPr>
      </w:pPr>
      <w:r w:rsidRPr="00375FD0">
        <w:rPr>
          <w:szCs w:val="28"/>
        </w:rPr>
        <w:t>Разрабо</w:t>
      </w:r>
      <w:r w:rsidR="001F6B95" w:rsidRPr="00375FD0">
        <w:rPr>
          <w:szCs w:val="28"/>
        </w:rPr>
        <w:t xml:space="preserve">тка методических </w:t>
      </w:r>
      <w:r w:rsidRPr="00375FD0">
        <w:rPr>
          <w:szCs w:val="28"/>
        </w:rPr>
        <w:t xml:space="preserve">рекомендаций для руководителей и сотрудников дошкольных образовательных организаций по моделированию образовательной среды для детей младенческого и раннего возраста в условиях вариативного дошкольного образования на основе </w:t>
      </w:r>
      <w:r w:rsidR="001F6B95" w:rsidRPr="00375FD0">
        <w:rPr>
          <w:szCs w:val="28"/>
        </w:rPr>
        <w:t xml:space="preserve">программно-методического комплекса </w:t>
      </w:r>
      <w:r w:rsidRPr="00375FD0">
        <w:rPr>
          <w:bCs/>
          <w:szCs w:val="28"/>
        </w:rPr>
        <w:t>«Теремок» (для детей от двух</w:t>
      </w:r>
      <w:r w:rsidR="001F6B95" w:rsidRPr="00375FD0">
        <w:rPr>
          <w:bCs/>
          <w:szCs w:val="28"/>
        </w:rPr>
        <w:t xml:space="preserve"> месяцев до трех лет).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Ответственный исполнитель инновационной площадки</w:t>
      </w:r>
    </w:p>
    <w:p w:rsidR="001B7A00" w:rsidRPr="00C17A75" w:rsidRDefault="00DE2FF8" w:rsidP="001B7A00">
      <w:pPr>
        <w:pStyle w:val="a9"/>
        <w:spacing w:line="240" w:lineRule="auto"/>
        <w:ind w:firstLine="0"/>
        <w:rPr>
          <w:bCs/>
          <w:szCs w:val="28"/>
          <w:u w:val="single"/>
        </w:rPr>
      </w:pPr>
      <w:r>
        <w:rPr>
          <w:bCs/>
          <w:szCs w:val="28"/>
          <w:u w:val="single"/>
        </w:rPr>
        <w:t>Долгополова Юлия Сергеевна</w:t>
      </w:r>
      <w:r w:rsidR="00E8776D">
        <w:rPr>
          <w:bCs/>
          <w:szCs w:val="28"/>
          <w:u w:val="single"/>
        </w:rPr>
        <w:t>,</w:t>
      </w:r>
      <w:r w:rsidR="00C17A75" w:rsidRPr="00C17A75">
        <w:rPr>
          <w:bCs/>
          <w:szCs w:val="28"/>
          <w:u w:val="single"/>
        </w:rPr>
        <w:t xml:space="preserve"> +79</w:t>
      </w:r>
      <w:r>
        <w:rPr>
          <w:bCs/>
          <w:szCs w:val="28"/>
          <w:u w:val="single"/>
        </w:rPr>
        <w:t>896202679</w:t>
      </w:r>
      <w:r w:rsidR="00C17A75" w:rsidRPr="00C17A75">
        <w:rPr>
          <w:bCs/>
          <w:szCs w:val="28"/>
          <w:u w:val="single"/>
        </w:rPr>
        <w:t xml:space="preserve">; </w:t>
      </w:r>
      <w:r w:rsidR="00420578">
        <w:rPr>
          <w:bCs/>
          <w:szCs w:val="28"/>
          <w:u w:val="single"/>
          <w:lang w:val="en-US"/>
        </w:rPr>
        <w:t>ndou</w:t>
      </w:r>
      <w:r w:rsidR="00420578" w:rsidRPr="00420578">
        <w:rPr>
          <w:bCs/>
          <w:szCs w:val="28"/>
          <w:u w:val="single"/>
        </w:rPr>
        <w:t>96@</w:t>
      </w:r>
      <w:r w:rsidR="00420578">
        <w:rPr>
          <w:bCs/>
          <w:szCs w:val="28"/>
          <w:u w:val="single"/>
          <w:lang w:val="en-US"/>
        </w:rPr>
        <w:t>yandex</w:t>
      </w:r>
      <w:r w:rsidR="00C17A75" w:rsidRPr="00C17A75">
        <w:rPr>
          <w:bCs/>
          <w:szCs w:val="28"/>
          <w:u w:val="single"/>
        </w:rPr>
        <w:t>.</w:t>
      </w:r>
      <w:proofErr w:type="spellStart"/>
      <w:r w:rsidR="00C17A75" w:rsidRPr="00C17A75">
        <w:rPr>
          <w:bCs/>
          <w:szCs w:val="28"/>
          <w:u w:val="single"/>
          <w:lang w:val="en-US"/>
        </w:rPr>
        <w:t>ru</w:t>
      </w:r>
      <w:proofErr w:type="spellEnd"/>
    </w:p>
    <w:p w:rsidR="001B7A00" w:rsidRPr="00375FD0" w:rsidRDefault="001B7A00" w:rsidP="001B7A00">
      <w:pPr>
        <w:pStyle w:val="a9"/>
        <w:spacing w:line="240" w:lineRule="auto"/>
        <w:ind w:firstLine="0"/>
        <w:jc w:val="center"/>
        <w:rPr>
          <w:bCs/>
          <w:sz w:val="20"/>
          <w:szCs w:val="20"/>
        </w:rPr>
      </w:pPr>
      <w:r w:rsidRPr="00375FD0">
        <w:rPr>
          <w:bCs/>
          <w:sz w:val="20"/>
          <w:szCs w:val="20"/>
        </w:rPr>
        <w:t>ФИО, контактный телефон, эл. адрес</w:t>
      </w:r>
    </w:p>
    <w:p w:rsidR="001B7A00" w:rsidRPr="00375FD0" w:rsidRDefault="001B7A00" w:rsidP="001B7A00">
      <w:pPr>
        <w:jc w:val="both"/>
        <w:rPr>
          <w:sz w:val="28"/>
          <w:szCs w:val="28"/>
        </w:rPr>
      </w:pP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Актуальность</w:t>
      </w:r>
      <w:r w:rsidR="00EC6505">
        <w:rPr>
          <w:b/>
          <w:sz w:val="28"/>
          <w:szCs w:val="28"/>
        </w:rPr>
        <w:t xml:space="preserve"> проблемы и новизна</w:t>
      </w:r>
    </w:p>
    <w:p w:rsidR="001B7A00" w:rsidRPr="00375FD0" w:rsidRDefault="001B7A00" w:rsidP="001B7A00">
      <w:pPr>
        <w:ind w:firstLine="708"/>
        <w:jc w:val="both"/>
        <w:rPr>
          <w:sz w:val="28"/>
          <w:szCs w:val="28"/>
          <w:lang w:eastAsia="ru-RU"/>
        </w:rPr>
      </w:pPr>
      <w:r w:rsidRPr="00375FD0">
        <w:rPr>
          <w:b/>
          <w:sz w:val="28"/>
          <w:szCs w:val="28"/>
        </w:rPr>
        <w:t>Актуальность</w:t>
      </w:r>
      <w:r w:rsidRPr="00375FD0">
        <w:rPr>
          <w:sz w:val="28"/>
          <w:szCs w:val="28"/>
        </w:rPr>
        <w:t xml:space="preserve"> проблемы по разработке и внед</w:t>
      </w:r>
      <w:r w:rsidR="00813340" w:rsidRPr="00375FD0">
        <w:rPr>
          <w:sz w:val="28"/>
          <w:szCs w:val="28"/>
        </w:rPr>
        <w:t>рению вариативных моделей</w:t>
      </w:r>
      <w:r w:rsidRPr="00375FD0">
        <w:rPr>
          <w:sz w:val="28"/>
          <w:szCs w:val="28"/>
        </w:rPr>
        <w:t xml:space="preserve"> организации качественного образования детей младенческого и раннего возраста в ДОО обусловлена необходимостью решения </w:t>
      </w:r>
      <w:r w:rsidR="00813340" w:rsidRPr="00375FD0">
        <w:rPr>
          <w:sz w:val="28"/>
          <w:szCs w:val="28"/>
        </w:rPr>
        <w:t xml:space="preserve">приоритетных </w:t>
      </w:r>
      <w:r w:rsidRPr="00375FD0">
        <w:rPr>
          <w:sz w:val="28"/>
          <w:szCs w:val="28"/>
        </w:rPr>
        <w:t>з</w:t>
      </w:r>
      <w:r w:rsidRPr="00375FD0">
        <w:rPr>
          <w:sz w:val="28"/>
          <w:szCs w:val="28"/>
          <w:lang w:eastAsia="ru-RU"/>
        </w:rPr>
        <w:t>адач развития дошкольного образования, определенных ФГОС ДО.</w:t>
      </w:r>
      <w:r w:rsidRPr="00375FD0">
        <w:rPr>
          <w:rFonts w:eastAsia="Arial"/>
          <w:sz w:val="28"/>
          <w:szCs w:val="28"/>
        </w:rPr>
        <w:t xml:space="preserve"> В </w:t>
      </w:r>
      <w:r w:rsidR="00813340" w:rsidRPr="00375FD0">
        <w:rPr>
          <w:rFonts w:eastAsia="Arial"/>
          <w:sz w:val="28"/>
          <w:szCs w:val="28"/>
        </w:rPr>
        <w:t xml:space="preserve">ответ на вызовы времени </w:t>
      </w:r>
      <w:r w:rsidRPr="00375FD0">
        <w:rPr>
          <w:rFonts w:eastAsia="Arial"/>
          <w:sz w:val="28"/>
          <w:szCs w:val="28"/>
        </w:rPr>
        <w:t xml:space="preserve">дошкольная образовательная организация призвана </w:t>
      </w:r>
      <w:r w:rsidR="00813340" w:rsidRPr="00375FD0">
        <w:rPr>
          <w:rFonts w:eastAsia="Arial"/>
          <w:sz w:val="28"/>
          <w:szCs w:val="28"/>
        </w:rPr>
        <w:t xml:space="preserve">преодолеть </w:t>
      </w:r>
      <w:r w:rsidRPr="00375FD0">
        <w:rPr>
          <w:rFonts w:eastAsia="Arial"/>
          <w:sz w:val="28"/>
          <w:szCs w:val="28"/>
        </w:rPr>
        <w:t>противоречия в системе образования детей младенческого и раннего возраста и вывести его на качес</w:t>
      </w:r>
      <w:r w:rsidR="00813340" w:rsidRPr="00375FD0">
        <w:rPr>
          <w:rFonts w:eastAsia="Arial"/>
          <w:sz w:val="28"/>
          <w:szCs w:val="28"/>
        </w:rPr>
        <w:t xml:space="preserve">твенно новый уровень, опираясь </w:t>
      </w:r>
      <w:r w:rsidRPr="00375FD0">
        <w:rPr>
          <w:rFonts w:eastAsia="Arial"/>
          <w:sz w:val="28"/>
          <w:szCs w:val="28"/>
        </w:rPr>
        <w:t xml:space="preserve">при этом </w:t>
      </w:r>
      <w:r w:rsidR="00813340" w:rsidRPr="00375FD0">
        <w:rPr>
          <w:rFonts w:eastAsia="Arial"/>
          <w:sz w:val="28"/>
          <w:szCs w:val="28"/>
        </w:rPr>
        <w:t xml:space="preserve">на результаты классических и новейших исследований в области </w:t>
      </w:r>
      <w:r w:rsidRPr="00375FD0">
        <w:rPr>
          <w:rFonts w:eastAsia="Arial"/>
          <w:sz w:val="28"/>
          <w:szCs w:val="28"/>
        </w:rPr>
        <w:t xml:space="preserve">психологии, педагогики, физиологии, педиатрии и педагогического менеджмента. 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Примерная основная образовательная программа дошкольного образования (далее – ПООП ДО) оставляет за дошкольной организацией, в соответствии с ФЗ № 273 «Об образовании в Российской Федерации», право разработки собственной основной образовательной программы с учетом положений ПООП ДО и вариативных образовательных программ дошкольного образования, соответствующих ФГОС ДО. При этом экспертиза качества образования детей младенческого и раннего возраста направлена, согласно положениям ФГОС ДО, в первую очередь – </w:t>
      </w:r>
      <w:r w:rsidRPr="00375FD0">
        <w:rPr>
          <w:bCs/>
          <w:iCs/>
          <w:sz w:val="28"/>
          <w:szCs w:val="28"/>
        </w:rPr>
        <w:t>на экспертную оценку созданных ДОО условий</w:t>
      </w:r>
      <w:r w:rsidRPr="00375FD0">
        <w:rPr>
          <w:sz w:val="28"/>
          <w:szCs w:val="28"/>
        </w:rPr>
        <w:t xml:space="preserve"> образовательной деятельности </w:t>
      </w:r>
      <w:r w:rsidRPr="00375FD0">
        <w:rPr>
          <w:bCs/>
          <w:sz w:val="28"/>
          <w:szCs w:val="28"/>
        </w:rPr>
        <w:t xml:space="preserve">и оценивание </w:t>
      </w:r>
      <w:r w:rsidR="00813340" w:rsidRPr="00375FD0">
        <w:rPr>
          <w:bCs/>
          <w:sz w:val="28"/>
          <w:szCs w:val="28"/>
        </w:rPr>
        <w:t xml:space="preserve">качества </w:t>
      </w:r>
      <w:r w:rsidRPr="00375FD0">
        <w:rPr>
          <w:bCs/>
          <w:sz w:val="28"/>
          <w:szCs w:val="28"/>
        </w:rPr>
        <w:t xml:space="preserve">образовательного процесса. </w:t>
      </w:r>
      <w:r w:rsidRPr="00375FD0">
        <w:rPr>
          <w:sz w:val="28"/>
          <w:szCs w:val="28"/>
        </w:rPr>
        <w:t xml:space="preserve"> 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В этой ситуации необходимо переосмысление системы условий и </w:t>
      </w:r>
      <w:r w:rsidR="00813340" w:rsidRPr="00375FD0">
        <w:rPr>
          <w:sz w:val="28"/>
          <w:szCs w:val="28"/>
        </w:rPr>
        <w:t>значения вариативных моделей</w:t>
      </w:r>
      <w:r w:rsidRPr="00375FD0">
        <w:rPr>
          <w:sz w:val="28"/>
          <w:szCs w:val="28"/>
        </w:rPr>
        <w:t xml:space="preserve"> для организации качественного образования детей младенческого и раннего возраста в ДОО </w:t>
      </w:r>
      <w:r w:rsidRPr="00375FD0">
        <w:rPr>
          <w:rFonts w:eastAsia="Arial"/>
          <w:sz w:val="28"/>
          <w:szCs w:val="28"/>
        </w:rPr>
        <w:t xml:space="preserve">на основе научно-обоснованных методов и подходов к организации образовательного процесса, планированию и введению инноваций по моделированию </w:t>
      </w:r>
      <w:r w:rsidRPr="00375FD0">
        <w:rPr>
          <w:rFonts w:eastAsia="Arial"/>
          <w:sz w:val="28"/>
          <w:szCs w:val="28"/>
        </w:rPr>
        <w:lastRenderedPageBreak/>
        <w:t xml:space="preserve">образовательной среды, учитывающей особенности региона, образовательный запрос семьи и индивидуальные особенности </w:t>
      </w:r>
      <w:r w:rsidR="00813340" w:rsidRPr="00375FD0">
        <w:rPr>
          <w:rFonts w:eastAsia="Arial"/>
          <w:sz w:val="28"/>
          <w:szCs w:val="28"/>
        </w:rPr>
        <w:t xml:space="preserve">каждого </w:t>
      </w:r>
      <w:r w:rsidRPr="00375FD0">
        <w:rPr>
          <w:rFonts w:eastAsia="Arial"/>
          <w:sz w:val="28"/>
          <w:szCs w:val="28"/>
        </w:rPr>
        <w:t>ребенка.</w:t>
      </w:r>
      <w:r w:rsidRPr="00375FD0">
        <w:rPr>
          <w:sz w:val="28"/>
          <w:szCs w:val="28"/>
        </w:rPr>
        <w:t xml:space="preserve"> Сегодня необходима такая дошкольная образовательная организация, руководитель и сотрудники которой умеют моделировать образовательную среду, отвечающую особенностям детей младенческого и раннего возраста (по принципу: «Среда для ребенка, а не ребенок для среды»), владеют необходимыми компетенциями, знают свои сильные и слабы</w:t>
      </w:r>
      <w:r w:rsidR="00813340" w:rsidRPr="00375FD0">
        <w:rPr>
          <w:sz w:val="28"/>
          <w:szCs w:val="28"/>
        </w:rPr>
        <w:t>е стороны, готовы к непрерывному профессиональному развитию и личностному росту</w:t>
      </w:r>
      <w:r w:rsidRPr="00375FD0">
        <w:rPr>
          <w:sz w:val="28"/>
          <w:szCs w:val="28"/>
        </w:rPr>
        <w:t xml:space="preserve">. Поэтому вариативные модели и технологии качественного образования детей младенческого и раннего возраста в ДОО </w:t>
      </w:r>
      <w:r w:rsidR="00813340" w:rsidRPr="00375FD0">
        <w:rPr>
          <w:sz w:val="28"/>
          <w:szCs w:val="28"/>
        </w:rPr>
        <w:t xml:space="preserve">востребованы </w:t>
      </w:r>
      <w:r w:rsidRPr="00375FD0">
        <w:rPr>
          <w:sz w:val="28"/>
          <w:szCs w:val="28"/>
        </w:rPr>
        <w:t xml:space="preserve">как </w:t>
      </w:r>
      <w:r w:rsidR="00813340" w:rsidRPr="00375FD0">
        <w:rPr>
          <w:sz w:val="28"/>
          <w:szCs w:val="28"/>
        </w:rPr>
        <w:t>«</w:t>
      </w:r>
      <w:r w:rsidRPr="00375FD0">
        <w:rPr>
          <w:sz w:val="28"/>
          <w:szCs w:val="28"/>
        </w:rPr>
        <w:t>профессиональные инструменты</w:t>
      </w:r>
      <w:r w:rsidR="00813340" w:rsidRPr="00375FD0">
        <w:rPr>
          <w:sz w:val="28"/>
          <w:szCs w:val="28"/>
        </w:rPr>
        <w:t>»</w:t>
      </w:r>
      <w:r w:rsidRPr="00375FD0">
        <w:rPr>
          <w:sz w:val="28"/>
          <w:szCs w:val="28"/>
        </w:rPr>
        <w:t xml:space="preserve"> современного </w:t>
      </w:r>
      <w:r w:rsidR="00813340" w:rsidRPr="00375FD0">
        <w:rPr>
          <w:sz w:val="28"/>
          <w:szCs w:val="28"/>
        </w:rPr>
        <w:t xml:space="preserve">руководителя и </w:t>
      </w:r>
      <w:r w:rsidRPr="00375FD0">
        <w:rPr>
          <w:sz w:val="28"/>
          <w:szCs w:val="28"/>
        </w:rPr>
        <w:t>педагога</w:t>
      </w:r>
      <w:r w:rsidR="00813340" w:rsidRPr="00375FD0">
        <w:rPr>
          <w:sz w:val="28"/>
          <w:szCs w:val="28"/>
        </w:rPr>
        <w:t xml:space="preserve"> ДОО</w:t>
      </w:r>
      <w:r w:rsidRPr="00375FD0">
        <w:rPr>
          <w:sz w:val="28"/>
          <w:szCs w:val="28"/>
        </w:rPr>
        <w:t xml:space="preserve">. </w:t>
      </w:r>
    </w:p>
    <w:p w:rsidR="001B7A00" w:rsidRPr="00375FD0" w:rsidRDefault="001B7A00" w:rsidP="001B7A00">
      <w:pPr>
        <w:pStyle w:val="a9"/>
        <w:spacing w:line="240" w:lineRule="auto"/>
        <w:ind w:firstLine="709"/>
        <w:rPr>
          <w:szCs w:val="28"/>
        </w:rPr>
      </w:pPr>
      <w:r w:rsidRPr="00375FD0">
        <w:rPr>
          <w:b/>
          <w:szCs w:val="28"/>
        </w:rPr>
        <w:t>Новизна</w:t>
      </w:r>
      <w:r w:rsidRPr="00375FD0">
        <w:rPr>
          <w:szCs w:val="28"/>
        </w:rPr>
        <w:t xml:space="preserve"> деятельности обусловлена выбором для системного внедрения в практику дошкольных образовательных организаций </w:t>
      </w:r>
      <w:r w:rsidR="00EC6505">
        <w:rPr>
          <w:szCs w:val="28"/>
        </w:rPr>
        <w:t xml:space="preserve">вариативной модели социокультурной образовательной среды для детей младенческого и раннего возраста на основе научной концепции </w:t>
      </w:r>
      <w:proofErr w:type="spellStart"/>
      <w:r w:rsidR="00EC6505">
        <w:rPr>
          <w:szCs w:val="28"/>
        </w:rPr>
        <w:t>ИХОиК</w:t>
      </w:r>
      <w:proofErr w:type="spellEnd"/>
      <w:r w:rsidR="00EC6505">
        <w:rPr>
          <w:szCs w:val="28"/>
        </w:rPr>
        <w:t xml:space="preserve"> РАО и </w:t>
      </w:r>
      <w:r w:rsidR="00813340" w:rsidRPr="00375FD0">
        <w:rPr>
          <w:szCs w:val="28"/>
        </w:rPr>
        <w:t xml:space="preserve">инновационного </w:t>
      </w:r>
      <w:r w:rsidRPr="00375FD0">
        <w:rPr>
          <w:szCs w:val="28"/>
        </w:rPr>
        <w:t xml:space="preserve">программно-методического </w:t>
      </w:r>
      <w:r w:rsidRPr="00375FD0">
        <w:rPr>
          <w:bCs/>
          <w:szCs w:val="28"/>
        </w:rPr>
        <w:t xml:space="preserve">комплекса «Теремок» для детей от двух месяцев до трех лет. </w:t>
      </w:r>
    </w:p>
    <w:p w:rsidR="001B7A00" w:rsidRPr="00375FD0" w:rsidRDefault="0058426A" w:rsidP="001B7A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Моделирование системы условий</w:t>
      </w:r>
      <w:r w:rsidR="001B7A00" w:rsidRPr="00375FD0">
        <w:rPr>
          <w:color w:val="000000"/>
          <w:sz w:val="28"/>
          <w:szCs w:val="28"/>
        </w:rPr>
        <w:t xml:space="preserve"> для качественного образования детей младенческого и раннего возраста с использованием материалов программно-методического комплекса направлено на модернизацию образовательной </w:t>
      </w:r>
      <w:r w:rsidRPr="00375FD0">
        <w:rPr>
          <w:color w:val="000000"/>
          <w:sz w:val="28"/>
          <w:szCs w:val="28"/>
        </w:rPr>
        <w:t xml:space="preserve">среды ДОО </w:t>
      </w:r>
      <w:r w:rsidR="001B7A00" w:rsidRPr="00375FD0">
        <w:rPr>
          <w:color w:val="000000"/>
          <w:sz w:val="28"/>
          <w:szCs w:val="28"/>
        </w:rPr>
        <w:t>и включает в себя:</w:t>
      </w:r>
    </w:p>
    <w:p w:rsidR="001B7A00" w:rsidRPr="00375FD0" w:rsidRDefault="001B7A00" w:rsidP="001B7A00">
      <w:pPr>
        <w:ind w:firstLine="709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– определение направлений развития и совершенствования образовательного процесса и образовательной деятельности ДОО в целом;</w:t>
      </w: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– ведение педагогических наблюдений за развитием детей и связанное с этим ведение документации об индивидуальном развитии каждого ребенка;</w:t>
      </w: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– оценку качества условий образовательной деятельности и образовательных процессов.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 xml:space="preserve">При этом </w:t>
      </w:r>
      <w:r w:rsidRPr="00375FD0">
        <w:rPr>
          <w:rFonts w:ascii="Times New Roman" w:hAnsi="Times New Roman"/>
          <w:iCs/>
          <w:color w:val="000000"/>
          <w:sz w:val="28"/>
          <w:szCs w:val="28"/>
        </w:rPr>
        <w:t>оценивание</w:t>
      </w:r>
      <w:r w:rsidRPr="00375FD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75FD0">
        <w:rPr>
          <w:rFonts w:ascii="Times New Roman" w:hAnsi="Times New Roman"/>
          <w:color w:val="000000"/>
          <w:sz w:val="28"/>
          <w:szCs w:val="28"/>
        </w:rPr>
        <w:t>качества образовательной деятельности ДОО на основе достижения детьми планируемых результатов освоения Программы согласно положениям ФГОС ДО</w:t>
      </w:r>
      <w:r w:rsidRPr="00375FD0">
        <w:rPr>
          <w:rFonts w:ascii="Times New Roman" w:hAnsi="Times New Roman"/>
          <w:iCs/>
          <w:color w:val="000000"/>
          <w:sz w:val="28"/>
          <w:szCs w:val="28"/>
        </w:rPr>
        <w:t xml:space="preserve"> не предусматривается</w:t>
      </w:r>
      <w:r w:rsidRPr="00375FD0">
        <w:rPr>
          <w:rFonts w:ascii="Times New Roman" w:hAnsi="Times New Roman"/>
          <w:color w:val="000000"/>
          <w:sz w:val="28"/>
          <w:szCs w:val="28"/>
        </w:rPr>
        <w:t>.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>Предлагаемый программно-методический комплекс включает в себя инновационную образовательную программу «Теремок», учебно-</w:t>
      </w:r>
      <w:r w:rsidRPr="00375FD0">
        <w:rPr>
          <w:rFonts w:ascii="Times New Roman" w:eastAsia="TextbookNew-Light" w:hAnsi="Times New Roman"/>
          <w:sz w:val="28"/>
          <w:szCs w:val="28"/>
        </w:rPr>
        <w:t>методические и дидактически</w:t>
      </w:r>
      <w:r w:rsidR="00EE0DD1">
        <w:rPr>
          <w:rFonts w:ascii="Times New Roman" w:eastAsia="TextbookNew-Light" w:hAnsi="Times New Roman"/>
          <w:sz w:val="28"/>
          <w:szCs w:val="28"/>
        </w:rPr>
        <w:t>е</w:t>
      </w:r>
      <w:r w:rsidRPr="00375FD0">
        <w:rPr>
          <w:rFonts w:ascii="Times New Roman" w:eastAsia="TextbookNew-Light" w:hAnsi="Times New Roman"/>
          <w:sz w:val="28"/>
          <w:szCs w:val="28"/>
        </w:rPr>
        <w:t xml:space="preserve"> пособия, специальные инструменты и измерители</w:t>
      </w:r>
      <w:r w:rsidRPr="00375FD0">
        <w:rPr>
          <w:rFonts w:ascii="Times New Roman" w:hAnsi="Times New Roman"/>
          <w:color w:val="000000"/>
          <w:sz w:val="28"/>
          <w:szCs w:val="28"/>
        </w:rPr>
        <w:t xml:space="preserve"> для проведения оценки </w:t>
      </w:r>
      <w:r w:rsidRPr="00375FD0">
        <w:rPr>
          <w:rFonts w:ascii="Times New Roman" w:hAnsi="Times New Roman"/>
          <w:bCs/>
          <w:color w:val="000000"/>
          <w:sz w:val="28"/>
          <w:szCs w:val="28"/>
        </w:rPr>
        <w:t xml:space="preserve">и самооценки </w:t>
      </w:r>
      <w:r w:rsidRPr="00375FD0">
        <w:rPr>
          <w:rFonts w:ascii="Times New Roman" w:hAnsi="Times New Roman"/>
          <w:color w:val="000000"/>
          <w:sz w:val="28"/>
          <w:szCs w:val="28"/>
        </w:rPr>
        <w:t xml:space="preserve">качества образования детей младенческого и раннего возраста в ДОО: от наблюдения за развитием каждого ребенка до определения качества условий организации образовательного пространства и деятельности всех сотрудников ДОО (по определенным критериям). 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eastAsia="TextbookNew-Light" w:hAnsi="Times New Roman"/>
          <w:sz w:val="28"/>
          <w:szCs w:val="28"/>
        </w:rPr>
      </w:pPr>
      <w:r w:rsidRPr="00375FD0">
        <w:rPr>
          <w:rFonts w:ascii="Times New Roman" w:hAnsi="Times New Roman"/>
          <w:sz w:val="28"/>
          <w:szCs w:val="28"/>
        </w:rPr>
        <w:t xml:space="preserve">Материалы внедряемого программно-методического комплекса «Теремок» основываются на </w:t>
      </w:r>
      <w:r w:rsidRPr="00375FD0">
        <w:rPr>
          <w:rFonts w:ascii="Times New Roman" w:eastAsia="TextbookNew-Light" w:hAnsi="Times New Roman"/>
          <w:sz w:val="28"/>
          <w:szCs w:val="28"/>
        </w:rPr>
        <w:t xml:space="preserve">результатах новейших психолого-педагогических исследований, </w:t>
      </w:r>
      <w:r w:rsidRPr="00375FD0">
        <w:rPr>
          <w:rFonts w:ascii="Times New Roman" w:hAnsi="Times New Roman"/>
          <w:sz w:val="28"/>
          <w:szCs w:val="28"/>
        </w:rPr>
        <w:t>современных научных принципах и теориях</w:t>
      </w:r>
      <w:r w:rsidRPr="00375FD0">
        <w:rPr>
          <w:rFonts w:ascii="Times New Roman" w:eastAsia="TextbookNew-Light" w:hAnsi="Times New Roman"/>
          <w:sz w:val="28"/>
          <w:szCs w:val="28"/>
        </w:rPr>
        <w:t>, лучших примерах отечественной и зарубежной педагогической практики. В него входят: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 xml:space="preserve">– концепция разностороннего развития детей младенческого и раннего </w:t>
      </w:r>
      <w:r w:rsidRPr="00375FD0">
        <w:rPr>
          <w:rFonts w:ascii="Times New Roman" w:hAnsi="Times New Roman"/>
          <w:color w:val="000000"/>
          <w:sz w:val="28"/>
          <w:szCs w:val="28"/>
        </w:rPr>
        <w:lastRenderedPageBreak/>
        <w:t>возраста в условиях вариативного дошкольного образования (концепция разработана ФГБНУ «И</w:t>
      </w:r>
      <w:r w:rsidR="007347A9" w:rsidRPr="00375FD0">
        <w:rPr>
          <w:rFonts w:ascii="Times New Roman" w:hAnsi="Times New Roman"/>
          <w:color w:val="000000"/>
          <w:sz w:val="28"/>
          <w:szCs w:val="28"/>
        </w:rPr>
        <w:t>ХО</w:t>
      </w:r>
      <w:r w:rsidR="00DE2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47A9" w:rsidRPr="00375FD0">
        <w:rPr>
          <w:rFonts w:ascii="Times New Roman" w:hAnsi="Times New Roman"/>
          <w:color w:val="000000"/>
          <w:sz w:val="28"/>
          <w:szCs w:val="28"/>
        </w:rPr>
        <w:t>и</w:t>
      </w:r>
      <w:r w:rsidR="00DE2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47A9" w:rsidRPr="00375FD0">
        <w:rPr>
          <w:rFonts w:ascii="Times New Roman" w:hAnsi="Times New Roman"/>
          <w:color w:val="000000"/>
          <w:sz w:val="28"/>
          <w:szCs w:val="28"/>
        </w:rPr>
        <w:t>К</w:t>
      </w:r>
      <w:r w:rsidRPr="00375FD0">
        <w:rPr>
          <w:rFonts w:ascii="Times New Roman" w:hAnsi="Times New Roman"/>
          <w:color w:val="000000"/>
          <w:sz w:val="28"/>
          <w:szCs w:val="28"/>
        </w:rPr>
        <w:t>РАО»);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 xml:space="preserve">– инновационная образовательная программа </w:t>
      </w:r>
      <w:r w:rsidR="0058426A" w:rsidRPr="00375FD0">
        <w:rPr>
          <w:rFonts w:ascii="Times New Roman" w:hAnsi="Times New Roman"/>
          <w:color w:val="000000"/>
          <w:sz w:val="28"/>
          <w:szCs w:val="28"/>
        </w:rPr>
        <w:t xml:space="preserve">дошкольного образования </w:t>
      </w:r>
      <w:r w:rsidRPr="00375FD0">
        <w:rPr>
          <w:rFonts w:ascii="Times New Roman" w:hAnsi="Times New Roman"/>
          <w:color w:val="000000"/>
          <w:sz w:val="28"/>
          <w:szCs w:val="28"/>
        </w:rPr>
        <w:t>«Теремок» для детей от двух месяцев до трех лет</w:t>
      </w:r>
      <w:r w:rsidR="0058426A" w:rsidRPr="00375FD0">
        <w:rPr>
          <w:rFonts w:ascii="Times New Roman" w:hAnsi="Times New Roman"/>
          <w:color w:val="000000"/>
          <w:sz w:val="28"/>
          <w:szCs w:val="28"/>
        </w:rPr>
        <w:t xml:space="preserve"> (по результатам общественной и научной экспертизы представлена в «Навигаторе образовательных программ» ФИРО РАНХ</w:t>
      </w:r>
      <w:r w:rsidR="00DE2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26A" w:rsidRPr="00375FD0">
        <w:rPr>
          <w:rFonts w:ascii="Times New Roman" w:hAnsi="Times New Roman"/>
          <w:color w:val="000000"/>
          <w:sz w:val="28"/>
          <w:szCs w:val="28"/>
        </w:rPr>
        <w:t>и</w:t>
      </w:r>
      <w:r w:rsidR="00DE2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26A" w:rsidRPr="00375FD0">
        <w:rPr>
          <w:rFonts w:ascii="Times New Roman" w:hAnsi="Times New Roman"/>
          <w:color w:val="000000"/>
          <w:sz w:val="28"/>
          <w:szCs w:val="28"/>
        </w:rPr>
        <w:t>ГС)</w:t>
      </w:r>
      <w:r w:rsidRPr="00375FD0">
        <w:rPr>
          <w:rFonts w:ascii="Times New Roman" w:hAnsi="Times New Roman"/>
          <w:color w:val="000000"/>
          <w:sz w:val="28"/>
          <w:szCs w:val="28"/>
        </w:rPr>
        <w:t>;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>– методические рекомендации для реализации комплексной основной образовательной программы «Теремок» для детей от двух месяцев до трех лет;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>– учебно-методические пособия для успешной реализации комплексной основной образовательной программы «Теремок» для детей от двух месяцев до трех лет;</w:t>
      </w:r>
    </w:p>
    <w:p w:rsidR="001B7A00" w:rsidRPr="00375FD0" w:rsidRDefault="001B7A00" w:rsidP="001B7A00">
      <w:pPr>
        <w:pStyle w:val="CM3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5FD0">
        <w:rPr>
          <w:rFonts w:ascii="Times New Roman" w:hAnsi="Times New Roman"/>
          <w:color w:val="000000"/>
          <w:sz w:val="28"/>
          <w:szCs w:val="28"/>
        </w:rPr>
        <w:t>– наглядно-дидактические пособия для успешной реализации комплексной основной образовательной программы «Теремок» для детей от двух месяцев до трех лет;</w:t>
      </w:r>
    </w:p>
    <w:p w:rsidR="0058426A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color w:val="000000"/>
          <w:sz w:val="28"/>
          <w:szCs w:val="28"/>
        </w:rPr>
        <w:t xml:space="preserve">– система мониторинга (педагогической диагностики) для </w:t>
      </w:r>
      <w:r w:rsidRPr="00375FD0">
        <w:rPr>
          <w:sz w:val="28"/>
          <w:szCs w:val="28"/>
        </w:rPr>
        <w:t xml:space="preserve">комплексной оценки качества образования детей младенческого и раннего возраста в дошкольных образовательных организациях; </w:t>
      </w:r>
      <w:r w:rsidRPr="00375FD0">
        <w:rPr>
          <w:color w:val="000000"/>
          <w:sz w:val="28"/>
          <w:szCs w:val="28"/>
        </w:rPr>
        <w:t>включает перечень оцениваемых показателей и конкретизирующих их индикаторов, поддающихся оценке, и шкалирование их по степени выраженности</w:t>
      </w:r>
      <w:r w:rsidRPr="00375FD0">
        <w:rPr>
          <w:sz w:val="28"/>
          <w:szCs w:val="28"/>
        </w:rPr>
        <w:t xml:space="preserve">. </w:t>
      </w:r>
    </w:p>
    <w:p w:rsidR="001B7A00" w:rsidRPr="00375FD0" w:rsidRDefault="0058426A" w:rsidP="001B7A0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75FD0">
        <w:rPr>
          <w:i/>
          <w:sz w:val="28"/>
          <w:szCs w:val="28"/>
        </w:rPr>
        <w:t xml:space="preserve">Примечание. </w:t>
      </w:r>
      <w:r w:rsidR="001B7A00" w:rsidRPr="00375FD0">
        <w:rPr>
          <w:i/>
          <w:sz w:val="28"/>
          <w:szCs w:val="28"/>
        </w:rPr>
        <w:t xml:space="preserve">К аспектам деятельности ДОО, подлежащим оценке, относятся все ключевые характеристики ФГОС ДО, такие как </w:t>
      </w:r>
      <w:r w:rsidR="001B7A00" w:rsidRPr="00375FD0">
        <w:rPr>
          <w:rFonts w:eastAsia="TextbookNew-Light"/>
          <w:i/>
          <w:sz w:val="28"/>
          <w:szCs w:val="28"/>
          <w:lang w:eastAsia="ru-RU"/>
        </w:rPr>
        <w:t>пространственные и временные условия, распорядок дня и планирование образовательного процесса; образовательный потенциал повседневной жизни («прием пищи», «здоровье и гигиена», «отдых и сон», «безопасность»); работа в содержательных областях (социально-коммуникативное развитие, познавательное развитие, речевое развитие, художественно-эстетическое и физическое развитие); условия и реализация различных видов детской деятельности, прежде всего игры и проектной деятельности; сетевое взаимодействие, прежде всего сотрудничество с семьей, использование ресурсов местного сообщества.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Программно-методический комплекс «Теремок» ориентирован на создание в дошкольных образовательных организациях системы оптимальных условий, обеспечивающих высокое качество образования детей младенческого и раннего возраста. При этом обратная связь предоставляется в форме, которая позволяет в полной мере оценивать степень соответствия текущего состояния образовательной системы ДОО прогнозируемому состоянию, определенному нормативными документами, регулирующими деятельность дошкольной организации, основной образовательной программой ДОО и требованиями всех участников образовательных отношений.</w:t>
      </w:r>
    </w:p>
    <w:p w:rsidR="001B7A00" w:rsidRPr="00375FD0" w:rsidRDefault="001B7A00" w:rsidP="001B7A00">
      <w:pPr>
        <w:pStyle w:val="Default"/>
        <w:ind w:firstLine="708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Таким образом, предлагаемый программно-методический комплекс является основой для моделирования содержания образования детей младенческого и раннего возраста, соответствующего социальному заказу со </w:t>
      </w:r>
      <w:r w:rsidRPr="00375FD0">
        <w:rPr>
          <w:sz w:val="28"/>
          <w:szCs w:val="28"/>
        </w:rPr>
        <w:lastRenderedPageBreak/>
        <w:t xml:space="preserve">стороны государства и семьи, ФГОС ДО и новым подходам к организации первого уровня образования. </w:t>
      </w:r>
    </w:p>
    <w:p w:rsidR="00A83FF1" w:rsidRPr="00375FD0" w:rsidRDefault="00A83FF1" w:rsidP="0097556A">
      <w:pPr>
        <w:pStyle w:val="20"/>
        <w:ind w:firstLine="709"/>
        <w:rPr>
          <w:sz w:val="28"/>
          <w:szCs w:val="28"/>
        </w:rPr>
      </w:pPr>
    </w:p>
    <w:p w:rsidR="00B57CA5" w:rsidRPr="00375FD0" w:rsidRDefault="00B57CA5" w:rsidP="00B57CA5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Объект инновационной деятельности</w:t>
      </w:r>
    </w:p>
    <w:p w:rsidR="003311EA" w:rsidRPr="00375FD0" w:rsidRDefault="003311EA" w:rsidP="003311EA">
      <w:pPr>
        <w:ind w:firstLine="567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Вариативная модель социокультурной образовательной среды для качественного образования детей младенческого и раннего возраста в ДОО с </w:t>
      </w:r>
      <w:r w:rsidR="0058426A" w:rsidRPr="00375FD0">
        <w:rPr>
          <w:sz w:val="28"/>
          <w:szCs w:val="28"/>
        </w:rPr>
        <w:t xml:space="preserve">учетом </w:t>
      </w:r>
      <w:r w:rsidRPr="00375FD0">
        <w:rPr>
          <w:sz w:val="28"/>
          <w:szCs w:val="28"/>
        </w:rPr>
        <w:t>особенностей региона (</w:t>
      </w:r>
      <w:r w:rsidR="00EE0DD1">
        <w:rPr>
          <w:sz w:val="28"/>
          <w:szCs w:val="28"/>
        </w:rPr>
        <w:t xml:space="preserve">Ростовская область) </w:t>
      </w:r>
      <w:r w:rsidRPr="00EC6505">
        <w:rPr>
          <w:i/>
          <w:sz w:val="28"/>
          <w:szCs w:val="28"/>
        </w:rPr>
        <w:t>нужно назвать субъект Российской Федерации</w:t>
      </w:r>
      <w:r w:rsidRPr="00375FD0">
        <w:rPr>
          <w:sz w:val="28"/>
          <w:szCs w:val="28"/>
        </w:rPr>
        <w:t xml:space="preserve">). </w:t>
      </w:r>
    </w:p>
    <w:p w:rsidR="003311EA" w:rsidRPr="00375FD0" w:rsidRDefault="003311EA" w:rsidP="00B57CA5">
      <w:pPr>
        <w:jc w:val="both"/>
        <w:rPr>
          <w:b/>
          <w:sz w:val="28"/>
          <w:szCs w:val="28"/>
        </w:rPr>
      </w:pPr>
    </w:p>
    <w:p w:rsidR="00B57CA5" w:rsidRPr="00375FD0" w:rsidRDefault="00B57CA5" w:rsidP="00B57CA5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Предмет инновационной деятельности</w:t>
      </w:r>
    </w:p>
    <w:p w:rsidR="003311EA" w:rsidRPr="00375FD0" w:rsidRDefault="003311EA" w:rsidP="00B57CA5">
      <w:pPr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Готовность </w:t>
      </w:r>
      <w:r w:rsidR="0058426A" w:rsidRPr="00375FD0">
        <w:rPr>
          <w:sz w:val="28"/>
          <w:szCs w:val="28"/>
        </w:rPr>
        <w:t xml:space="preserve">дошкольных </w:t>
      </w:r>
      <w:r w:rsidRPr="00375FD0">
        <w:rPr>
          <w:sz w:val="28"/>
          <w:szCs w:val="28"/>
        </w:rPr>
        <w:t xml:space="preserve">образовательных организаций к созданию системы </w:t>
      </w:r>
      <w:r w:rsidR="00EC6505">
        <w:rPr>
          <w:sz w:val="28"/>
          <w:szCs w:val="28"/>
        </w:rPr>
        <w:t xml:space="preserve">организационно-методических и психолого-педагогических </w:t>
      </w:r>
      <w:r w:rsidRPr="00375FD0">
        <w:rPr>
          <w:sz w:val="28"/>
          <w:szCs w:val="28"/>
        </w:rPr>
        <w:t xml:space="preserve">условий для качественного образования детей младенческого и раннего возраста на основе вариативной модели социокультурной образовательной среды. </w:t>
      </w:r>
    </w:p>
    <w:p w:rsidR="003311EA" w:rsidRPr="00375FD0" w:rsidRDefault="003311EA" w:rsidP="00B57CA5">
      <w:pPr>
        <w:jc w:val="both"/>
        <w:rPr>
          <w:b/>
          <w:sz w:val="28"/>
          <w:szCs w:val="28"/>
        </w:rPr>
      </w:pPr>
    </w:p>
    <w:p w:rsidR="00B57CA5" w:rsidRPr="00375FD0" w:rsidRDefault="00B57CA5" w:rsidP="00B57CA5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Цель инновационной деятельности</w:t>
      </w:r>
    </w:p>
    <w:p w:rsidR="00CA5356" w:rsidRPr="00375FD0" w:rsidRDefault="003311EA" w:rsidP="003311EA">
      <w:pPr>
        <w:pStyle w:val="a9"/>
        <w:spacing w:line="240" w:lineRule="auto"/>
        <w:ind w:firstLine="0"/>
        <w:rPr>
          <w:szCs w:val="28"/>
        </w:rPr>
      </w:pPr>
      <w:r w:rsidRPr="00375FD0">
        <w:rPr>
          <w:szCs w:val="28"/>
        </w:rPr>
        <w:t xml:space="preserve">Организация </w:t>
      </w:r>
      <w:r w:rsidR="002E2625" w:rsidRPr="00375FD0">
        <w:rPr>
          <w:szCs w:val="28"/>
        </w:rPr>
        <w:t xml:space="preserve">качественного образования </w:t>
      </w:r>
      <w:r w:rsidR="003572F7" w:rsidRPr="00375FD0">
        <w:rPr>
          <w:szCs w:val="28"/>
        </w:rPr>
        <w:t xml:space="preserve">детей младенческого и раннего возраста </w:t>
      </w:r>
      <w:r w:rsidR="00B57CA5" w:rsidRPr="00375FD0">
        <w:rPr>
          <w:szCs w:val="28"/>
        </w:rPr>
        <w:t>в ДОО в соответствии с требованиями ФГОС ДО, ПООП ДО и другими актуальными нормативно-</w:t>
      </w:r>
      <w:r w:rsidR="002E2625" w:rsidRPr="00375FD0">
        <w:rPr>
          <w:szCs w:val="28"/>
        </w:rPr>
        <w:t xml:space="preserve">правовыми документами, на основе </w:t>
      </w:r>
      <w:r w:rsidR="00971D88" w:rsidRPr="00375FD0">
        <w:rPr>
          <w:szCs w:val="28"/>
        </w:rPr>
        <w:t xml:space="preserve">программно-методического комплекса </w:t>
      </w:r>
      <w:r w:rsidR="00CA5356" w:rsidRPr="00375FD0">
        <w:rPr>
          <w:bCs/>
          <w:szCs w:val="28"/>
        </w:rPr>
        <w:t>«Теремок» (для дет</w:t>
      </w:r>
      <w:r w:rsidR="00671E5E" w:rsidRPr="00375FD0">
        <w:rPr>
          <w:bCs/>
          <w:szCs w:val="28"/>
        </w:rPr>
        <w:t>ей от двух месяцев до трех лет)</w:t>
      </w:r>
      <w:r w:rsidR="002E2625" w:rsidRPr="00375FD0">
        <w:rPr>
          <w:bCs/>
          <w:szCs w:val="28"/>
        </w:rPr>
        <w:t xml:space="preserve"> в условиях вариативного дошкольного образования. </w:t>
      </w:r>
    </w:p>
    <w:p w:rsidR="003202E8" w:rsidRPr="00375FD0" w:rsidRDefault="00641404" w:rsidP="001F65B8">
      <w:pPr>
        <w:jc w:val="both"/>
        <w:rPr>
          <w:b/>
          <w:spacing w:val="-6"/>
          <w:sz w:val="28"/>
          <w:szCs w:val="28"/>
        </w:rPr>
      </w:pPr>
      <w:r w:rsidRPr="00375FD0">
        <w:rPr>
          <w:sz w:val="28"/>
          <w:szCs w:val="28"/>
        </w:rPr>
        <w:t xml:space="preserve">  </w:t>
      </w:r>
    </w:p>
    <w:p w:rsidR="00B57CA5" w:rsidRPr="00375FD0" w:rsidRDefault="00B57CA5" w:rsidP="00B57CA5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Предпосылки</w:t>
      </w:r>
      <w:r w:rsidR="004906BE" w:rsidRPr="00375FD0">
        <w:rPr>
          <w:b/>
          <w:sz w:val="28"/>
          <w:szCs w:val="28"/>
        </w:rPr>
        <w:t xml:space="preserve"> </w:t>
      </w:r>
    </w:p>
    <w:p w:rsidR="000B7E79" w:rsidRPr="00375FD0" w:rsidRDefault="004906BE" w:rsidP="00B85C33">
      <w:pPr>
        <w:ind w:firstLine="708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Моделирование системы условий для образования детей младенческого и раннего возраста в </w:t>
      </w:r>
      <w:r w:rsidR="00915A5D" w:rsidRPr="00375FD0">
        <w:rPr>
          <w:sz w:val="28"/>
          <w:szCs w:val="28"/>
        </w:rPr>
        <w:t xml:space="preserve">ДОО </w:t>
      </w:r>
      <w:r w:rsidR="00BB160C" w:rsidRPr="00375FD0">
        <w:rPr>
          <w:sz w:val="28"/>
          <w:szCs w:val="28"/>
        </w:rPr>
        <w:t xml:space="preserve">на основе использования </w:t>
      </w:r>
      <w:r w:rsidRPr="00375FD0">
        <w:rPr>
          <w:sz w:val="28"/>
          <w:szCs w:val="28"/>
        </w:rPr>
        <w:t>программно-</w:t>
      </w:r>
      <w:r w:rsidR="00BB160C" w:rsidRPr="00375FD0">
        <w:rPr>
          <w:sz w:val="28"/>
          <w:szCs w:val="28"/>
        </w:rPr>
        <w:t xml:space="preserve">методического комплекса </w:t>
      </w:r>
      <w:r w:rsidR="004253AE" w:rsidRPr="00375FD0">
        <w:rPr>
          <w:sz w:val="28"/>
          <w:szCs w:val="28"/>
        </w:rPr>
        <w:t>позволит</w:t>
      </w:r>
      <w:r w:rsidR="000B7E79" w:rsidRPr="00375FD0">
        <w:rPr>
          <w:sz w:val="28"/>
          <w:szCs w:val="28"/>
        </w:rPr>
        <w:t>:</w:t>
      </w:r>
      <w:r w:rsidR="004253AE" w:rsidRPr="00375FD0">
        <w:rPr>
          <w:sz w:val="28"/>
          <w:szCs w:val="28"/>
        </w:rPr>
        <w:t xml:space="preserve"> </w:t>
      </w:r>
    </w:p>
    <w:p w:rsidR="000B7E79" w:rsidRPr="00375FD0" w:rsidRDefault="004253AE" w:rsidP="000B7E79">
      <w:pPr>
        <w:pStyle w:val="af5"/>
        <w:numPr>
          <w:ilvl w:val="0"/>
          <w:numId w:val="26"/>
        </w:numPr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изменить </w:t>
      </w:r>
      <w:r w:rsidR="005513F5" w:rsidRPr="00375FD0">
        <w:rPr>
          <w:sz w:val="28"/>
          <w:szCs w:val="28"/>
        </w:rPr>
        <w:t xml:space="preserve">существующие </w:t>
      </w:r>
      <w:r w:rsidRPr="00375FD0">
        <w:rPr>
          <w:sz w:val="28"/>
          <w:szCs w:val="28"/>
        </w:rPr>
        <w:t xml:space="preserve">подходы к </w:t>
      </w:r>
      <w:r w:rsidR="004906BE" w:rsidRPr="00375FD0">
        <w:rPr>
          <w:sz w:val="28"/>
          <w:szCs w:val="28"/>
        </w:rPr>
        <w:t xml:space="preserve">организации </w:t>
      </w:r>
      <w:r w:rsidR="000B7E79" w:rsidRPr="00375FD0">
        <w:rPr>
          <w:sz w:val="28"/>
          <w:szCs w:val="28"/>
        </w:rPr>
        <w:t>образования</w:t>
      </w:r>
      <w:r w:rsidR="004906BE" w:rsidRPr="00375FD0">
        <w:rPr>
          <w:sz w:val="28"/>
          <w:szCs w:val="28"/>
        </w:rPr>
        <w:t xml:space="preserve"> детей младенческого и раннего возраста</w:t>
      </w:r>
      <w:r w:rsidR="0058426A" w:rsidRPr="00375FD0">
        <w:rPr>
          <w:sz w:val="28"/>
          <w:szCs w:val="28"/>
        </w:rPr>
        <w:t>, связанные с оцениванием</w:t>
      </w:r>
      <w:r w:rsidR="005513F5" w:rsidRPr="00375FD0">
        <w:rPr>
          <w:sz w:val="28"/>
          <w:szCs w:val="28"/>
        </w:rPr>
        <w:t xml:space="preserve"> </w:t>
      </w:r>
      <w:r w:rsidR="005513F5" w:rsidRPr="00375FD0">
        <w:rPr>
          <w:rFonts w:eastAsia="TextbookNew-Light"/>
          <w:sz w:val="28"/>
          <w:szCs w:val="28"/>
          <w:lang w:eastAsia="ru-RU"/>
        </w:rPr>
        <w:t xml:space="preserve">качества образовательной деятельности ДОО на основе </w:t>
      </w:r>
      <w:r w:rsidR="004906BE" w:rsidRPr="00375FD0">
        <w:rPr>
          <w:rFonts w:eastAsia="TextbookNew-Light"/>
          <w:sz w:val="28"/>
          <w:szCs w:val="28"/>
          <w:lang w:eastAsia="ru-RU"/>
        </w:rPr>
        <w:t xml:space="preserve">контроля </w:t>
      </w:r>
      <w:r w:rsidR="005513F5" w:rsidRPr="00375FD0">
        <w:rPr>
          <w:rFonts w:eastAsia="TextbookNew-Light"/>
          <w:sz w:val="28"/>
          <w:szCs w:val="28"/>
          <w:lang w:eastAsia="ru-RU"/>
        </w:rPr>
        <w:t>достижения детьми планируемых результатов освоения образовательных программ</w:t>
      </w:r>
      <w:r w:rsidR="00A2085E" w:rsidRPr="00375FD0">
        <w:rPr>
          <w:rFonts w:eastAsia="TextbookNew-Light"/>
          <w:sz w:val="28"/>
          <w:szCs w:val="28"/>
          <w:lang w:eastAsia="ru-RU"/>
        </w:rPr>
        <w:t>,</w:t>
      </w:r>
      <w:r w:rsidR="00213E36" w:rsidRPr="00375FD0">
        <w:rPr>
          <w:rFonts w:eastAsia="TextbookNew-Light"/>
          <w:sz w:val="28"/>
          <w:szCs w:val="28"/>
          <w:lang w:eastAsia="ru-RU"/>
        </w:rPr>
        <w:t xml:space="preserve"> в направлении </w:t>
      </w:r>
      <w:r w:rsidR="00A2085E" w:rsidRPr="00375FD0">
        <w:rPr>
          <w:bCs/>
          <w:iCs/>
          <w:sz w:val="28"/>
          <w:szCs w:val="28"/>
        </w:rPr>
        <w:t xml:space="preserve">оценивания созданных ДОО </w:t>
      </w:r>
      <w:r w:rsidR="00A2085E" w:rsidRPr="00375FD0">
        <w:rPr>
          <w:bCs/>
          <w:i/>
          <w:iCs/>
          <w:sz w:val="28"/>
          <w:szCs w:val="28"/>
        </w:rPr>
        <w:t>условий</w:t>
      </w:r>
      <w:r w:rsidR="00A2085E" w:rsidRPr="00375FD0">
        <w:rPr>
          <w:i/>
          <w:sz w:val="28"/>
          <w:szCs w:val="28"/>
        </w:rPr>
        <w:t xml:space="preserve"> образовательной деятельности</w:t>
      </w:r>
      <w:r w:rsidR="0058426A" w:rsidRPr="00375FD0">
        <w:rPr>
          <w:sz w:val="28"/>
          <w:szCs w:val="28"/>
        </w:rPr>
        <w:t xml:space="preserve"> (согласно </w:t>
      </w:r>
      <w:r w:rsidR="00A2085E" w:rsidRPr="00375FD0">
        <w:rPr>
          <w:sz w:val="28"/>
          <w:szCs w:val="28"/>
        </w:rPr>
        <w:t>ФГОС ДО</w:t>
      </w:r>
      <w:r w:rsidR="0058426A" w:rsidRPr="00375FD0">
        <w:rPr>
          <w:sz w:val="28"/>
          <w:szCs w:val="28"/>
        </w:rPr>
        <w:t>)</w:t>
      </w:r>
      <w:r w:rsidR="000B7E79" w:rsidRPr="00375FD0">
        <w:rPr>
          <w:sz w:val="28"/>
          <w:szCs w:val="28"/>
        </w:rPr>
        <w:t>;</w:t>
      </w:r>
    </w:p>
    <w:p w:rsidR="004906BE" w:rsidRPr="00375FD0" w:rsidRDefault="004906BE" w:rsidP="000B7E79">
      <w:pPr>
        <w:pStyle w:val="af5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75FD0">
        <w:rPr>
          <w:sz w:val="28"/>
          <w:szCs w:val="28"/>
        </w:rPr>
        <w:t xml:space="preserve">разработать новые вариативные </w:t>
      </w:r>
      <w:r w:rsidR="00915A5D" w:rsidRPr="00375FD0">
        <w:rPr>
          <w:sz w:val="28"/>
          <w:szCs w:val="28"/>
        </w:rPr>
        <w:t xml:space="preserve">модели </w:t>
      </w:r>
      <w:r w:rsidRPr="00375FD0">
        <w:rPr>
          <w:sz w:val="28"/>
          <w:szCs w:val="28"/>
        </w:rPr>
        <w:t>организации образования детей младенческого и раннего возраста, соответствующие особенностям региона (природно-климатическим, материально-экономическим, социокультурным и др.), образовательному запросу родителей воспитанников и индивидуальным особенностям детей;</w:t>
      </w:r>
    </w:p>
    <w:p w:rsidR="004906BE" w:rsidRPr="00375FD0" w:rsidRDefault="004906BE" w:rsidP="000B7E79">
      <w:pPr>
        <w:pStyle w:val="af5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75FD0">
        <w:rPr>
          <w:sz w:val="28"/>
          <w:szCs w:val="28"/>
        </w:rPr>
        <w:t xml:space="preserve">усовершенствовать систему </w:t>
      </w:r>
      <w:r w:rsidR="00E565C5" w:rsidRPr="00375FD0">
        <w:rPr>
          <w:sz w:val="28"/>
          <w:szCs w:val="28"/>
        </w:rPr>
        <w:t xml:space="preserve">профессиональной </w:t>
      </w:r>
      <w:r w:rsidRPr="00375FD0">
        <w:rPr>
          <w:sz w:val="28"/>
          <w:szCs w:val="28"/>
        </w:rPr>
        <w:t xml:space="preserve">подготовки, </w:t>
      </w:r>
      <w:r w:rsidR="00E565C5" w:rsidRPr="00375FD0">
        <w:rPr>
          <w:sz w:val="28"/>
          <w:szCs w:val="28"/>
        </w:rPr>
        <w:t>переподготовки и повышения квалификации педагогических кадров для работы с детьми младенческого и раннего возраста в дошкольных образовательных организациях;</w:t>
      </w:r>
    </w:p>
    <w:p w:rsidR="00BB160C" w:rsidRPr="00375FD0" w:rsidRDefault="00915A5D" w:rsidP="000B7E79">
      <w:pPr>
        <w:pStyle w:val="af5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75FD0">
        <w:rPr>
          <w:sz w:val="28"/>
          <w:szCs w:val="28"/>
        </w:rPr>
        <w:t>сформировать систему управления качеством образования, осуществляемого руководством ДОО</w:t>
      </w:r>
      <w:r w:rsidR="000B7E79" w:rsidRPr="00375FD0">
        <w:rPr>
          <w:sz w:val="28"/>
          <w:szCs w:val="28"/>
        </w:rPr>
        <w:t>,</w:t>
      </w:r>
      <w:r w:rsidRPr="00375FD0">
        <w:rPr>
          <w:sz w:val="28"/>
          <w:szCs w:val="28"/>
        </w:rPr>
        <w:t xml:space="preserve"> </w:t>
      </w:r>
      <w:r w:rsidR="000B7E79" w:rsidRPr="00375FD0">
        <w:rPr>
          <w:sz w:val="28"/>
          <w:szCs w:val="28"/>
        </w:rPr>
        <w:t>соответствующую</w:t>
      </w:r>
      <w:r w:rsidRPr="00375FD0">
        <w:rPr>
          <w:sz w:val="28"/>
          <w:szCs w:val="28"/>
        </w:rPr>
        <w:t xml:space="preserve"> современным требованиям</w:t>
      </w:r>
      <w:r w:rsidR="000B7E79" w:rsidRPr="00375FD0">
        <w:rPr>
          <w:sz w:val="28"/>
          <w:szCs w:val="28"/>
        </w:rPr>
        <w:t xml:space="preserve"> и обеспечивающую поддержку повышения качества образования. </w:t>
      </w:r>
    </w:p>
    <w:p w:rsidR="00915A5D" w:rsidRPr="00375FD0" w:rsidRDefault="00915A5D" w:rsidP="000B7E79">
      <w:pPr>
        <w:jc w:val="both"/>
        <w:rPr>
          <w:sz w:val="28"/>
          <w:szCs w:val="28"/>
        </w:rPr>
      </w:pPr>
      <w:r w:rsidRPr="00375FD0">
        <w:rPr>
          <w:sz w:val="28"/>
          <w:szCs w:val="28"/>
        </w:rPr>
        <w:lastRenderedPageBreak/>
        <w:t xml:space="preserve">Работа с материалами </w:t>
      </w:r>
      <w:r w:rsidR="00E565C5" w:rsidRPr="00375FD0">
        <w:rPr>
          <w:sz w:val="28"/>
          <w:szCs w:val="28"/>
        </w:rPr>
        <w:t xml:space="preserve">программно-методического </w:t>
      </w:r>
      <w:r w:rsidRPr="00375FD0">
        <w:rPr>
          <w:sz w:val="28"/>
          <w:szCs w:val="28"/>
        </w:rPr>
        <w:t>комплекса обеспечит</w:t>
      </w:r>
      <w:r w:rsidR="00213E36" w:rsidRPr="00375FD0">
        <w:rPr>
          <w:sz w:val="28"/>
          <w:szCs w:val="28"/>
        </w:rPr>
        <w:t xml:space="preserve"> возможность</w:t>
      </w:r>
      <w:r w:rsidRPr="00375FD0">
        <w:rPr>
          <w:sz w:val="28"/>
          <w:szCs w:val="28"/>
        </w:rPr>
        <w:t>:</w:t>
      </w:r>
    </w:p>
    <w:p w:rsidR="00E565C5" w:rsidRPr="00375FD0" w:rsidRDefault="00EE362D" w:rsidP="00EE362D">
      <w:pPr>
        <w:pStyle w:val="af5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75FD0">
        <w:rPr>
          <w:sz w:val="28"/>
          <w:szCs w:val="28"/>
        </w:rPr>
        <w:t>создания в дошкольных образовательных организациях системы условий, обеспечивающих качественное образование</w:t>
      </w:r>
      <w:r w:rsidR="00E565C5" w:rsidRPr="00375FD0">
        <w:rPr>
          <w:sz w:val="28"/>
          <w:szCs w:val="28"/>
        </w:rPr>
        <w:t xml:space="preserve"> детей младенческого и раннего возраста</w:t>
      </w:r>
      <w:r w:rsidRPr="00375FD0">
        <w:rPr>
          <w:sz w:val="28"/>
          <w:szCs w:val="28"/>
        </w:rPr>
        <w:t>, соответствующих</w:t>
      </w:r>
      <w:r w:rsidR="00E565C5" w:rsidRPr="00375FD0">
        <w:rPr>
          <w:sz w:val="28"/>
          <w:szCs w:val="28"/>
        </w:rPr>
        <w:t xml:space="preserve"> социальному заказу государст</w:t>
      </w:r>
      <w:r w:rsidRPr="00375FD0">
        <w:rPr>
          <w:sz w:val="28"/>
          <w:szCs w:val="28"/>
        </w:rPr>
        <w:t>ва</w:t>
      </w:r>
      <w:r w:rsidR="00E565C5" w:rsidRPr="00375FD0">
        <w:rPr>
          <w:sz w:val="28"/>
          <w:szCs w:val="28"/>
        </w:rPr>
        <w:t>, ФГО</w:t>
      </w:r>
      <w:r w:rsidR="000B2E5E" w:rsidRPr="00375FD0">
        <w:rPr>
          <w:sz w:val="28"/>
          <w:szCs w:val="28"/>
        </w:rPr>
        <w:t xml:space="preserve">С </w:t>
      </w:r>
      <w:r w:rsidRPr="00375FD0">
        <w:rPr>
          <w:sz w:val="28"/>
          <w:szCs w:val="28"/>
        </w:rPr>
        <w:t>ДО,</w:t>
      </w:r>
      <w:r w:rsidR="00E565C5" w:rsidRPr="00375FD0">
        <w:rPr>
          <w:sz w:val="28"/>
          <w:szCs w:val="28"/>
        </w:rPr>
        <w:t xml:space="preserve"> особенностям региона (природно-климатическим, материально-экономическим, социокультурным и др.), </w:t>
      </w:r>
      <w:r w:rsidR="0058426A" w:rsidRPr="00375FD0">
        <w:rPr>
          <w:sz w:val="28"/>
          <w:szCs w:val="28"/>
        </w:rPr>
        <w:t xml:space="preserve">особенностям и ресурсам конкретной образовательной организации; </w:t>
      </w:r>
      <w:r w:rsidR="00E565C5" w:rsidRPr="00375FD0">
        <w:rPr>
          <w:sz w:val="28"/>
          <w:szCs w:val="28"/>
        </w:rPr>
        <w:t>образовательному запросу родителей воспитанников и индивидуальным особенностям детей;</w:t>
      </w:r>
      <w:r w:rsidR="009760DB" w:rsidRPr="00375FD0">
        <w:rPr>
          <w:sz w:val="28"/>
          <w:szCs w:val="28"/>
        </w:rPr>
        <w:t xml:space="preserve">  </w:t>
      </w:r>
      <w:r w:rsidRPr="00375FD0">
        <w:rPr>
          <w:sz w:val="28"/>
          <w:szCs w:val="28"/>
        </w:rPr>
        <w:t xml:space="preserve"> </w:t>
      </w:r>
    </w:p>
    <w:p w:rsidR="00EE362D" w:rsidRPr="00375FD0" w:rsidRDefault="00EE362D" w:rsidP="00EE362D">
      <w:pPr>
        <w:pStyle w:val="af5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75FD0">
        <w:rPr>
          <w:sz w:val="28"/>
          <w:szCs w:val="28"/>
        </w:rPr>
        <w:t>совершенствования системы профессиональной подготовки, переподготовки и повышения квалификации педагогических кадров для работы с детьми младенческого и раннего возраста в дошкольных образовательных организациях;</w:t>
      </w:r>
    </w:p>
    <w:p w:rsidR="00EE362D" w:rsidRPr="00375FD0" w:rsidRDefault="00BB160C" w:rsidP="00EE362D">
      <w:pPr>
        <w:pStyle w:val="af5"/>
        <w:numPr>
          <w:ilvl w:val="0"/>
          <w:numId w:val="25"/>
        </w:numPr>
        <w:tabs>
          <w:tab w:val="left" w:pos="1134"/>
        </w:tabs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проведения системной самооценки </w:t>
      </w:r>
      <w:r w:rsidR="00EE362D" w:rsidRPr="00375FD0">
        <w:rPr>
          <w:sz w:val="28"/>
          <w:szCs w:val="28"/>
        </w:rPr>
        <w:t>(</w:t>
      </w:r>
      <w:proofErr w:type="spellStart"/>
      <w:r w:rsidR="00EE362D" w:rsidRPr="00375FD0">
        <w:rPr>
          <w:sz w:val="28"/>
          <w:szCs w:val="28"/>
        </w:rPr>
        <w:t>самоаудита</w:t>
      </w:r>
      <w:proofErr w:type="spellEnd"/>
      <w:r w:rsidR="00EE362D" w:rsidRPr="00375FD0">
        <w:rPr>
          <w:sz w:val="28"/>
          <w:szCs w:val="28"/>
        </w:rPr>
        <w:t xml:space="preserve">) </w:t>
      </w:r>
      <w:r w:rsidRPr="00375FD0">
        <w:rPr>
          <w:sz w:val="28"/>
          <w:szCs w:val="28"/>
        </w:rPr>
        <w:t xml:space="preserve">качества образования </w:t>
      </w:r>
      <w:r w:rsidR="00EE362D" w:rsidRPr="00375FD0">
        <w:rPr>
          <w:sz w:val="28"/>
          <w:szCs w:val="28"/>
        </w:rPr>
        <w:t xml:space="preserve">детей младенческого и раннего возраста </w:t>
      </w:r>
      <w:r w:rsidRPr="00375FD0">
        <w:rPr>
          <w:sz w:val="28"/>
          <w:szCs w:val="28"/>
        </w:rPr>
        <w:t>в ДОО</w:t>
      </w:r>
      <w:r w:rsidR="00A2085E" w:rsidRPr="00375FD0">
        <w:rPr>
          <w:color w:val="000000"/>
          <w:sz w:val="28"/>
          <w:szCs w:val="28"/>
        </w:rPr>
        <w:t xml:space="preserve">, которая </w:t>
      </w:r>
      <w:r w:rsidR="00EE362D" w:rsidRPr="00375FD0">
        <w:rPr>
          <w:color w:val="000000"/>
          <w:sz w:val="28"/>
          <w:szCs w:val="28"/>
        </w:rPr>
        <w:t xml:space="preserve">выступит основой для разработки стратегии </w:t>
      </w:r>
      <w:r w:rsidR="00A2085E" w:rsidRPr="00375FD0">
        <w:rPr>
          <w:color w:val="000000"/>
          <w:sz w:val="28"/>
          <w:szCs w:val="28"/>
        </w:rPr>
        <w:t>развития</w:t>
      </w:r>
      <w:r w:rsidR="00EE362D" w:rsidRPr="00375FD0">
        <w:rPr>
          <w:color w:val="000000"/>
          <w:sz w:val="28"/>
          <w:szCs w:val="28"/>
        </w:rPr>
        <w:t xml:space="preserve"> ДОО и </w:t>
      </w:r>
      <w:r w:rsidR="00AE7189" w:rsidRPr="00375FD0">
        <w:rPr>
          <w:color w:val="000000"/>
          <w:sz w:val="28"/>
          <w:szCs w:val="28"/>
        </w:rPr>
        <w:t xml:space="preserve">совершенствования </w:t>
      </w:r>
      <w:r w:rsidR="00EE362D" w:rsidRPr="00375FD0">
        <w:rPr>
          <w:color w:val="000000"/>
          <w:sz w:val="28"/>
          <w:szCs w:val="28"/>
        </w:rPr>
        <w:t>образовательной деятельности специалистов ДОО</w:t>
      </w:r>
      <w:r w:rsidR="00EE362D" w:rsidRPr="00375FD0">
        <w:rPr>
          <w:sz w:val="28"/>
          <w:szCs w:val="28"/>
        </w:rPr>
        <w:t>.</w:t>
      </w:r>
    </w:p>
    <w:p w:rsidR="00BD2345" w:rsidRPr="00375FD0" w:rsidRDefault="00EE362D" w:rsidP="006706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Предусмотренные</w:t>
      </w:r>
      <w:r w:rsidR="00BD2345" w:rsidRPr="00375FD0">
        <w:rPr>
          <w:color w:val="000000"/>
          <w:sz w:val="28"/>
          <w:szCs w:val="28"/>
        </w:rPr>
        <w:t xml:space="preserve"> </w:t>
      </w:r>
      <w:r w:rsidR="00E23E69" w:rsidRPr="00375FD0">
        <w:rPr>
          <w:color w:val="000000"/>
          <w:sz w:val="28"/>
          <w:szCs w:val="28"/>
        </w:rPr>
        <w:t>материала</w:t>
      </w:r>
      <w:r w:rsidR="006706DD" w:rsidRPr="00375FD0">
        <w:rPr>
          <w:color w:val="000000"/>
          <w:sz w:val="28"/>
          <w:szCs w:val="28"/>
        </w:rPr>
        <w:t>ми</w:t>
      </w:r>
      <w:r w:rsidR="00E23E69" w:rsidRPr="00375FD0">
        <w:rPr>
          <w:color w:val="000000"/>
          <w:sz w:val="28"/>
          <w:szCs w:val="28"/>
        </w:rPr>
        <w:t xml:space="preserve"> </w:t>
      </w:r>
      <w:r w:rsidRPr="00375FD0">
        <w:rPr>
          <w:color w:val="000000"/>
          <w:sz w:val="28"/>
          <w:szCs w:val="28"/>
        </w:rPr>
        <w:t xml:space="preserve">программно-методического </w:t>
      </w:r>
      <w:r w:rsidR="00E23E69" w:rsidRPr="00375FD0">
        <w:rPr>
          <w:color w:val="000000"/>
          <w:sz w:val="28"/>
          <w:szCs w:val="28"/>
        </w:rPr>
        <w:t xml:space="preserve">комплекса </w:t>
      </w:r>
      <w:r w:rsidRPr="00375FD0">
        <w:rPr>
          <w:color w:val="000000"/>
          <w:sz w:val="28"/>
          <w:szCs w:val="28"/>
        </w:rPr>
        <w:t>вариативная модель организации образовательной среды и образовательные технологии</w:t>
      </w:r>
      <w:r w:rsidR="00BD2345" w:rsidRPr="00375FD0">
        <w:rPr>
          <w:color w:val="000000"/>
          <w:sz w:val="28"/>
          <w:szCs w:val="28"/>
        </w:rPr>
        <w:t>, отражая основные положения ФГОС ДО и ПООП ДО</w:t>
      </w:r>
      <w:r w:rsidRPr="00375FD0">
        <w:rPr>
          <w:color w:val="000000"/>
          <w:sz w:val="28"/>
          <w:szCs w:val="28"/>
        </w:rPr>
        <w:t>, будут способствовать:</w:t>
      </w:r>
      <w:r w:rsidR="00BD2345" w:rsidRPr="00375FD0">
        <w:rPr>
          <w:color w:val="000000"/>
          <w:sz w:val="28"/>
          <w:szCs w:val="28"/>
        </w:rPr>
        <w:t xml:space="preserve"> </w:t>
      </w:r>
    </w:p>
    <w:p w:rsidR="0046314C" w:rsidRPr="00375FD0" w:rsidRDefault="0046314C" w:rsidP="0046314C">
      <w:pPr>
        <w:pStyle w:val="af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 xml:space="preserve">проектированию системы </w:t>
      </w:r>
      <w:r w:rsidR="00671E5E" w:rsidRPr="00375FD0">
        <w:rPr>
          <w:color w:val="000000"/>
          <w:sz w:val="28"/>
          <w:szCs w:val="28"/>
        </w:rPr>
        <w:t>условий, обеспечивающих</w:t>
      </w:r>
      <w:r w:rsidRPr="00375FD0">
        <w:rPr>
          <w:color w:val="000000"/>
          <w:sz w:val="28"/>
          <w:szCs w:val="28"/>
        </w:rPr>
        <w:t xml:space="preserve"> успешную социализацию детей младенческого и раннего возраста в ДОО;</w:t>
      </w:r>
    </w:p>
    <w:p w:rsidR="0046314C" w:rsidRPr="00375FD0" w:rsidRDefault="0046314C" w:rsidP="0046314C">
      <w:pPr>
        <w:pStyle w:val="af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освоению руководителями и специалистами ДОО стратегического подхода к организации образовательной деятельности, внедрению в практику ДОО методов целевого планирования;</w:t>
      </w:r>
    </w:p>
    <w:p w:rsidR="00BD2345" w:rsidRPr="00375FD0" w:rsidRDefault="0046314C" w:rsidP="0046314C">
      <w:pPr>
        <w:pStyle w:val="af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 xml:space="preserve">индивидуализации образовательного процесса; </w:t>
      </w:r>
      <w:r w:rsidR="00EE362D" w:rsidRPr="00375FD0">
        <w:rPr>
          <w:color w:val="000000"/>
          <w:sz w:val="28"/>
          <w:szCs w:val="28"/>
        </w:rPr>
        <w:t xml:space="preserve">углубленному </w:t>
      </w:r>
      <w:r w:rsidR="00BD2345" w:rsidRPr="00375FD0">
        <w:rPr>
          <w:color w:val="000000"/>
          <w:sz w:val="28"/>
          <w:szCs w:val="28"/>
        </w:rPr>
        <w:t xml:space="preserve">пониманию </w:t>
      </w:r>
      <w:r w:rsidR="00EE362D" w:rsidRPr="00375FD0">
        <w:rPr>
          <w:color w:val="000000"/>
          <w:sz w:val="28"/>
          <w:szCs w:val="28"/>
        </w:rPr>
        <w:t xml:space="preserve">и внимательному изучению </w:t>
      </w:r>
      <w:r w:rsidR="00BD2345" w:rsidRPr="00375FD0">
        <w:rPr>
          <w:color w:val="000000"/>
          <w:sz w:val="28"/>
          <w:szCs w:val="28"/>
        </w:rPr>
        <w:t>специфики индивидуального развития детей;</w:t>
      </w:r>
    </w:p>
    <w:p w:rsidR="0046314C" w:rsidRPr="00375FD0" w:rsidRDefault="0046314C" w:rsidP="0046314C">
      <w:pPr>
        <w:pStyle w:val="af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согласованию взаимодействия дошкольной образовательной организации и родителей воспитанников (или лиц, их замещающих);</w:t>
      </w:r>
    </w:p>
    <w:p w:rsidR="00E23E69" w:rsidRPr="00375FD0" w:rsidRDefault="0046314C" w:rsidP="006706DD">
      <w:pPr>
        <w:pStyle w:val="af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75FD0">
        <w:rPr>
          <w:color w:val="000000"/>
          <w:sz w:val="28"/>
          <w:szCs w:val="28"/>
        </w:rPr>
        <w:t>продуктивному диалогу</w:t>
      </w:r>
      <w:r w:rsidR="00BD2345" w:rsidRPr="00375FD0">
        <w:rPr>
          <w:color w:val="000000"/>
          <w:sz w:val="28"/>
          <w:szCs w:val="28"/>
        </w:rPr>
        <w:t xml:space="preserve"> </w:t>
      </w:r>
      <w:r w:rsidRPr="00375FD0">
        <w:rPr>
          <w:color w:val="000000"/>
          <w:sz w:val="28"/>
          <w:szCs w:val="28"/>
        </w:rPr>
        <w:t xml:space="preserve">педагога </w:t>
      </w:r>
      <w:r w:rsidR="00BD2345" w:rsidRPr="00375FD0">
        <w:rPr>
          <w:color w:val="000000"/>
          <w:sz w:val="28"/>
          <w:szCs w:val="28"/>
        </w:rPr>
        <w:t xml:space="preserve">с детьми и </w:t>
      </w:r>
      <w:r w:rsidRPr="00375FD0">
        <w:rPr>
          <w:color w:val="000000"/>
          <w:sz w:val="28"/>
          <w:szCs w:val="28"/>
        </w:rPr>
        <w:t xml:space="preserve">их </w:t>
      </w:r>
      <w:r w:rsidR="00E23E69" w:rsidRPr="00375FD0">
        <w:rPr>
          <w:color w:val="000000"/>
          <w:sz w:val="28"/>
          <w:szCs w:val="28"/>
        </w:rPr>
        <w:t>родителями;</w:t>
      </w:r>
    </w:p>
    <w:p w:rsidR="004E6E5E" w:rsidRPr="00375FD0" w:rsidRDefault="0046314C" w:rsidP="0046314C">
      <w:pPr>
        <w:pStyle w:val="af5"/>
        <w:numPr>
          <w:ilvl w:val="0"/>
          <w:numId w:val="25"/>
        </w:numPr>
        <w:spacing w:before="120"/>
        <w:jc w:val="both"/>
        <w:rPr>
          <w:sz w:val="28"/>
          <w:szCs w:val="28"/>
        </w:rPr>
      </w:pPr>
      <w:r w:rsidRPr="00375FD0">
        <w:rPr>
          <w:color w:val="000000"/>
          <w:sz w:val="28"/>
          <w:szCs w:val="28"/>
        </w:rPr>
        <w:t>созданию системы сетевого взаимодействия</w:t>
      </w:r>
      <w:r w:rsidR="00BD2345" w:rsidRPr="00375FD0">
        <w:rPr>
          <w:color w:val="000000"/>
          <w:sz w:val="28"/>
          <w:szCs w:val="28"/>
        </w:rPr>
        <w:t xml:space="preserve"> </w:t>
      </w:r>
      <w:r w:rsidR="00E23E69" w:rsidRPr="00375FD0">
        <w:rPr>
          <w:color w:val="000000"/>
          <w:sz w:val="28"/>
          <w:szCs w:val="28"/>
        </w:rPr>
        <w:t xml:space="preserve">ДОО </w:t>
      </w:r>
      <w:r w:rsidR="00BD2345" w:rsidRPr="00375FD0">
        <w:rPr>
          <w:color w:val="000000"/>
          <w:sz w:val="28"/>
          <w:szCs w:val="28"/>
        </w:rPr>
        <w:t>с раз</w:t>
      </w:r>
      <w:r w:rsidRPr="00375FD0">
        <w:rPr>
          <w:color w:val="000000"/>
          <w:sz w:val="28"/>
          <w:szCs w:val="28"/>
        </w:rPr>
        <w:t xml:space="preserve">личными партнерами, в </w:t>
      </w:r>
      <w:proofErr w:type="spellStart"/>
      <w:r w:rsidRPr="00375FD0">
        <w:rPr>
          <w:color w:val="000000"/>
          <w:sz w:val="28"/>
          <w:szCs w:val="28"/>
        </w:rPr>
        <w:t>т.ч</w:t>
      </w:r>
      <w:proofErr w:type="spellEnd"/>
      <w:r w:rsidRPr="00375FD0">
        <w:rPr>
          <w:color w:val="000000"/>
          <w:sz w:val="28"/>
          <w:szCs w:val="28"/>
        </w:rPr>
        <w:t xml:space="preserve">. </w:t>
      </w:r>
      <w:r w:rsidR="00BD2345" w:rsidRPr="00375FD0">
        <w:rPr>
          <w:color w:val="000000"/>
          <w:sz w:val="28"/>
          <w:szCs w:val="28"/>
        </w:rPr>
        <w:t>со специальными с</w:t>
      </w:r>
      <w:r w:rsidRPr="00375FD0">
        <w:rPr>
          <w:color w:val="000000"/>
          <w:sz w:val="28"/>
          <w:szCs w:val="28"/>
        </w:rPr>
        <w:t xml:space="preserve">лужбами, школами, организациями </w:t>
      </w:r>
      <w:r w:rsidR="00BD2345" w:rsidRPr="00375FD0">
        <w:rPr>
          <w:color w:val="000000"/>
          <w:sz w:val="28"/>
          <w:szCs w:val="28"/>
        </w:rPr>
        <w:t>д</w:t>
      </w:r>
      <w:r w:rsidRPr="00375FD0">
        <w:rPr>
          <w:color w:val="000000"/>
          <w:sz w:val="28"/>
          <w:szCs w:val="28"/>
        </w:rPr>
        <w:t>ополнительного образования и т.</w:t>
      </w:r>
      <w:r w:rsidR="00BD2345" w:rsidRPr="00375FD0">
        <w:rPr>
          <w:color w:val="000000"/>
          <w:sz w:val="28"/>
          <w:szCs w:val="28"/>
        </w:rPr>
        <w:t>п.</w:t>
      </w:r>
    </w:p>
    <w:p w:rsidR="00AE7189" w:rsidRPr="00375FD0" w:rsidRDefault="00AE7189" w:rsidP="0046314C">
      <w:pPr>
        <w:pStyle w:val="af5"/>
        <w:spacing w:before="120"/>
        <w:jc w:val="both"/>
        <w:rPr>
          <w:sz w:val="28"/>
          <w:szCs w:val="28"/>
        </w:rPr>
      </w:pPr>
    </w:p>
    <w:p w:rsidR="002B1118" w:rsidRPr="00375FD0" w:rsidRDefault="002B1118" w:rsidP="002B1118">
      <w:pPr>
        <w:jc w:val="both"/>
        <w:rPr>
          <w:b/>
          <w:spacing w:val="-6"/>
          <w:sz w:val="28"/>
          <w:szCs w:val="28"/>
        </w:rPr>
      </w:pPr>
      <w:r w:rsidRPr="00375FD0">
        <w:rPr>
          <w:b/>
          <w:spacing w:val="-6"/>
          <w:sz w:val="28"/>
          <w:szCs w:val="28"/>
        </w:rPr>
        <w:t>Концепция инновационной деятельности</w:t>
      </w:r>
    </w:p>
    <w:p w:rsidR="002B1118" w:rsidRPr="00375FD0" w:rsidRDefault="002B1118" w:rsidP="002B1118">
      <w:pPr>
        <w:autoSpaceDE w:val="0"/>
        <w:autoSpaceDN w:val="0"/>
        <w:adjustRightInd w:val="0"/>
        <w:ind w:firstLine="709"/>
        <w:jc w:val="both"/>
        <w:rPr>
          <w:rFonts w:eastAsia="TextbookNew-Light"/>
          <w:sz w:val="28"/>
          <w:szCs w:val="28"/>
          <w:lang w:eastAsia="ru-RU"/>
        </w:rPr>
      </w:pPr>
      <w:r w:rsidRPr="00375FD0">
        <w:rPr>
          <w:sz w:val="28"/>
          <w:szCs w:val="28"/>
        </w:rPr>
        <w:t xml:space="preserve">Изменения требований к качеству образования </w:t>
      </w:r>
      <w:r w:rsidR="0046314C" w:rsidRPr="00375FD0">
        <w:rPr>
          <w:sz w:val="28"/>
          <w:szCs w:val="28"/>
        </w:rPr>
        <w:t xml:space="preserve">детей младенческого и раннего возраста </w:t>
      </w:r>
      <w:r w:rsidRPr="00375FD0">
        <w:rPr>
          <w:sz w:val="28"/>
          <w:szCs w:val="28"/>
        </w:rPr>
        <w:t xml:space="preserve">обусловлены изменяющейся социокультурной ситуацией развития детства, направлениями социально-экономического развития Российской Федерации, модернизацией системы дошкольного образования РФ, изменением нормативно-правовой базы дошкольного образования. Новые требования к качеству образования в свою </w:t>
      </w:r>
      <w:r w:rsidR="0058426A" w:rsidRPr="00375FD0">
        <w:rPr>
          <w:sz w:val="28"/>
          <w:szCs w:val="28"/>
        </w:rPr>
        <w:t xml:space="preserve">очередь определяют запрос </w:t>
      </w:r>
      <w:r w:rsidR="0058426A" w:rsidRPr="00375FD0">
        <w:rPr>
          <w:sz w:val="28"/>
          <w:szCs w:val="28"/>
        </w:rPr>
        <w:lastRenderedPageBreak/>
        <w:t>на</w:t>
      </w:r>
      <w:r w:rsidRPr="00375FD0">
        <w:rPr>
          <w:sz w:val="28"/>
          <w:szCs w:val="28"/>
        </w:rPr>
        <w:t xml:space="preserve"> </w:t>
      </w:r>
      <w:r w:rsidR="0058426A" w:rsidRPr="00375FD0">
        <w:rPr>
          <w:sz w:val="28"/>
          <w:szCs w:val="28"/>
        </w:rPr>
        <w:t xml:space="preserve">современные модели и технологии </w:t>
      </w:r>
      <w:r w:rsidR="0046314C" w:rsidRPr="00375FD0">
        <w:rPr>
          <w:sz w:val="28"/>
          <w:szCs w:val="28"/>
        </w:rPr>
        <w:t>организации образовательно</w:t>
      </w:r>
      <w:r w:rsidR="007842DD" w:rsidRPr="00375FD0">
        <w:rPr>
          <w:sz w:val="28"/>
          <w:szCs w:val="28"/>
        </w:rPr>
        <w:t>й</w:t>
      </w:r>
      <w:r w:rsidR="0046314C" w:rsidRPr="00375FD0">
        <w:rPr>
          <w:sz w:val="28"/>
          <w:szCs w:val="28"/>
        </w:rPr>
        <w:tab/>
        <w:t xml:space="preserve"> среды и образовательной деятельности</w:t>
      </w:r>
      <w:r w:rsidR="00131B5B" w:rsidRPr="00375FD0">
        <w:rPr>
          <w:sz w:val="28"/>
          <w:szCs w:val="28"/>
        </w:rPr>
        <w:t xml:space="preserve"> в соответствии с ФГО ДО и ПООП ДО.</w:t>
      </w:r>
    </w:p>
    <w:p w:rsidR="00131B5B" w:rsidRPr="00375FD0" w:rsidRDefault="002B1118" w:rsidP="002B1118">
      <w:pPr>
        <w:autoSpaceDE w:val="0"/>
        <w:autoSpaceDN w:val="0"/>
        <w:adjustRightInd w:val="0"/>
        <w:ind w:firstLine="709"/>
        <w:jc w:val="both"/>
        <w:rPr>
          <w:rFonts w:eastAsia="TextbookNew-Light"/>
          <w:sz w:val="28"/>
          <w:szCs w:val="28"/>
          <w:lang w:eastAsia="ru-RU"/>
        </w:rPr>
      </w:pPr>
      <w:r w:rsidRPr="00375FD0">
        <w:rPr>
          <w:rFonts w:eastAsia="TextbookNew-Light"/>
          <w:sz w:val="28"/>
          <w:szCs w:val="28"/>
          <w:lang w:eastAsia="ru-RU"/>
        </w:rPr>
        <w:t>Инновационн</w:t>
      </w:r>
      <w:r w:rsidR="007842DD" w:rsidRPr="00375FD0">
        <w:rPr>
          <w:rFonts w:eastAsia="TextbookNew-Light"/>
          <w:sz w:val="28"/>
          <w:szCs w:val="28"/>
          <w:lang w:eastAsia="ru-RU"/>
        </w:rPr>
        <w:t>ая деятельность обеспечит возможность</w:t>
      </w:r>
      <w:r w:rsidRPr="00375FD0">
        <w:rPr>
          <w:rFonts w:eastAsia="TextbookNew-Light"/>
          <w:sz w:val="28"/>
          <w:szCs w:val="28"/>
          <w:lang w:eastAsia="ru-RU"/>
        </w:rPr>
        <w:t xml:space="preserve"> </w:t>
      </w:r>
      <w:r w:rsidR="00131B5B" w:rsidRPr="00375FD0">
        <w:rPr>
          <w:rFonts w:eastAsia="TextbookNew-Light"/>
          <w:sz w:val="28"/>
          <w:szCs w:val="28"/>
          <w:lang w:eastAsia="ru-RU"/>
        </w:rPr>
        <w:t xml:space="preserve">моделирования </w:t>
      </w:r>
      <w:r w:rsidRPr="00375FD0">
        <w:rPr>
          <w:rFonts w:eastAsia="TextbookNew-Light"/>
          <w:sz w:val="28"/>
          <w:szCs w:val="28"/>
          <w:lang w:eastAsia="ru-RU"/>
        </w:rPr>
        <w:t xml:space="preserve">системы </w:t>
      </w:r>
      <w:r w:rsidR="00131B5B" w:rsidRPr="00375FD0">
        <w:rPr>
          <w:sz w:val="28"/>
          <w:szCs w:val="28"/>
        </w:rPr>
        <w:t xml:space="preserve">условий для качественного </w:t>
      </w:r>
      <w:r w:rsidR="001348A4" w:rsidRPr="00375FD0">
        <w:rPr>
          <w:sz w:val="28"/>
          <w:szCs w:val="28"/>
        </w:rPr>
        <w:t>образования</w:t>
      </w:r>
      <w:r w:rsidRPr="00375FD0">
        <w:rPr>
          <w:rFonts w:eastAsia="TextbookNew-Light"/>
          <w:sz w:val="28"/>
          <w:szCs w:val="28"/>
          <w:lang w:eastAsia="ru-RU"/>
        </w:rPr>
        <w:t xml:space="preserve"> </w:t>
      </w:r>
      <w:r w:rsidR="00131B5B" w:rsidRPr="00375FD0">
        <w:rPr>
          <w:rFonts w:eastAsia="TextbookNew-Light"/>
          <w:sz w:val="28"/>
          <w:szCs w:val="28"/>
          <w:lang w:eastAsia="ru-RU"/>
        </w:rPr>
        <w:t>детей от двух месяцев до трех лет в системе отечественного дошкольного образования (с учетом особенностей регионов</w:t>
      </w:r>
      <w:r w:rsidR="007842DD" w:rsidRPr="00375FD0">
        <w:rPr>
          <w:rFonts w:eastAsia="TextbookNew-Light"/>
          <w:sz w:val="28"/>
          <w:szCs w:val="28"/>
          <w:lang w:eastAsia="ru-RU"/>
        </w:rPr>
        <w:t xml:space="preserve"> и конкретных ДОО</w:t>
      </w:r>
      <w:r w:rsidR="00131B5B" w:rsidRPr="00375FD0">
        <w:rPr>
          <w:rFonts w:eastAsia="TextbookNew-Light"/>
          <w:sz w:val="28"/>
          <w:szCs w:val="28"/>
          <w:lang w:eastAsia="ru-RU"/>
        </w:rPr>
        <w:t>), обеспечит</w:t>
      </w:r>
      <w:r w:rsidRPr="00375FD0">
        <w:rPr>
          <w:rFonts w:eastAsia="TextbookNew-Light"/>
          <w:sz w:val="28"/>
          <w:szCs w:val="28"/>
          <w:lang w:eastAsia="ru-RU"/>
        </w:rPr>
        <w:t xml:space="preserve"> дошкольные образовательные организации </w:t>
      </w:r>
      <w:r w:rsidR="00131B5B" w:rsidRPr="00375FD0">
        <w:rPr>
          <w:rFonts w:eastAsia="TextbookNew-Light"/>
          <w:sz w:val="28"/>
          <w:szCs w:val="28"/>
          <w:lang w:eastAsia="ru-RU"/>
        </w:rPr>
        <w:t xml:space="preserve">конкретными </w:t>
      </w:r>
      <w:r w:rsidRPr="00375FD0">
        <w:rPr>
          <w:rFonts w:eastAsia="TextbookNew-Light"/>
          <w:sz w:val="28"/>
          <w:szCs w:val="28"/>
          <w:lang w:eastAsia="ru-RU"/>
        </w:rPr>
        <w:t xml:space="preserve">рекомендациями по организации </w:t>
      </w:r>
      <w:r w:rsidR="001348A4" w:rsidRPr="00375FD0">
        <w:rPr>
          <w:sz w:val="28"/>
          <w:szCs w:val="28"/>
        </w:rPr>
        <w:t>образования</w:t>
      </w:r>
      <w:r w:rsidR="00131B5B" w:rsidRPr="00375FD0">
        <w:rPr>
          <w:sz w:val="28"/>
          <w:szCs w:val="28"/>
        </w:rPr>
        <w:t xml:space="preserve"> детей младенческого и раннего возраста и оценке его качества.</w:t>
      </w:r>
      <w:r w:rsidR="001348A4" w:rsidRPr="00375FD0">
        <w:rPr>
          <w:rFonts w:eastAsia="TextbookNew-Light"/>
          <w:sz w:val="28"/>
          <w:szCs w:val="28"/>
          <w:lang w:eastAsia="ru-RU"/>
        </w:rPr>
        <w:t xml:space="preserve"> </w:t>
      </w:r>
    </w:p>
    <w:p w:rsidR="00D30CF3" w:rsidRPr="00375FD0" w:rsidRDefault="00131B5B" w:rsidP="002B1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rFonts w:eastAsia="TextbookNew-Light"/>
          <w:sz w:val="28"/>
          <w:szCs w:val="28"/>
          <w:lang w:eastAsia="ru-RU"/>
        </w:rPr>
        <w:t xml:space="preserve">На первом этапе </w:t>
      </w:r>
      <w:r w:rsidR="002B1118" w:rsidRPr="00375FD0">
        <w:rPr>
          <w:rFonts w:eastAsia="TextbookNew-Light"/>
          <w:sz w:val="28"/>
          <w:szCs w:val="28"/>
          <w:lang w:eastAsia="ru-RU"/>
        </w:rPr>
        <w:t xml:space="preserve">инновационной деятельности </w:t>
      </w:r>
      <w:r w:rsidR="002B1118" w:rsidRPr="00375FD0">
        <w:rPr>
          <w:sz w:val="28"/>
          <w:szCs w:val="28"/>
        </w:rPr>
        <w:t xml:space="preserve">в дошкольной образовательной организации должна быть создана «команда изменений», в которую должны войти, с одной стороны, руководитель организации, другие представители руководства организации, методисты, </w:t>
      </w:r>
      <w:r w:rsidRPr="00375FD0">
        <w:rPr>
          <w:sz w:val="28"/>
          <w:szCs w:val="28"/>
        </w:rPr>
        <w:t xml:space="preserve">специалисты </w:t>
      </w:r>
      <w:r w:rsidR="002B1118" w:rsidRPr="00375FD0">
        <w:rPr>
          <w:sz w:val="28"/>
          <w:szCs w:val="28"/>
        </w:rPr>
        <w:t xml:space="preserve">ДОО, представители семей воспитанников организации. </w:t>
      </w:r>
      <w:r w:rsidR="007842DD" w:rsidRPr="00375FD0">
        <w:rPr>
          <w:sz w:val="28"/>
          <w:szCs w:val="28"/>
        </w:rPr>
        <w:t xml:space="preserve">Возможно включение </w:t>
      </w:r>
      <w:r w:rsidR="002B1118" w:rsidRPr="00375FD0">
        <w:rPr>
          <w:sz w:val="28"/>
          <w:szCs w:val="28"/>
        </w:rPr>
        <w:t xml:space="preserve">в команду представителей муниципальных органов образования, представителей сетевого окружения ДОО. </w:t>
      </w:r>
    </w:p>
    <w:p w:rsidR="001B7A00" w:rsidRPr="00375FD0" w:rsidRDefault="001B7A00" w:rsidP="002B1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Деятельность инновационной площадки предполагает три этапа:</w:t>
      </w:r>
    </w:p>
    <w:p w:rsidR="00EC6505" w:rsidRDefault="001B7A00" w:rsidP="00EC6505">
      <w:pPr>
        <w:pStyle w:val="af5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 </w:t>
      </w:r>
      <w:r w:rsidRPr="00375FD0">
        <w:rPr>
          <w:b/>
          <w:sz w:val="28"/>
          <w:szCs w:val="28"/>
        </w:rPr>
        <w:t>подготовительный</w:t>
      </w:r>
      <w:r w:rsidR="00C14221" w:rsidRPr="00C14221">
        <w:rPr>
          <w:sz w:val="28"/>
          <w:szCs w:val="28"/>
        </w:rPr>
        <w:t xml:space="preserve"> </w:t>
      </w:r>
      <w:r w:rsidR="00C14221">
        <w:rPr>
          <w:sz w:val="28"/>
          <w:szCs w:val="28"/>
        </w:rPr>
        <w:t>(</w:t>
      </w:r>
      <w:r w:rsidR="00C14221" w:rsidRPr="00375FD0">
        <w:rPr>
          <w:sz w:val="28"/>
          <w:szCs w:val="28"/>
        </w:rPr>
        <w:t>август 2020 – август 2021</w:t>
      </w:r>
      <w:r w:rsidR="00C14221">
        <w:rPr>
          <w:sz w:val="28"/>
          <w:szCs w:val="28"/>
        </w:rPr>
        <w:t>)</w:t>
      </w:r>
      <w:r w:rsidR="00EC6505">
        <w:rPr>
          <w:sz w:val="28"/>
          <w:szCs w:val="28"/>
        </w:rPr>
        <w:t>, предусматривающий анализ условий, подготовку</w:t>
      </w:r>
      <w:r w:rsidRPr="00375FD0">
        <w:rPr>
          <w:sz w:val="28"/>
          <w:szCs w:val="28"/>
        </w:rPr>
        <w:t xml:space="preserve"> кадров, ознакомление с прог</w:t>
      </w:r>
      <w:r w:rsidR="00C14221">
        <w:rPr>
          <w:sz w:val="28"/>
          <w:szCs w:val="28"/>
        </w:rPr>
        <w:t>раммно-методическим комплексом «Теремок» (</w:t>
      </w:r>
      <w:r w:rsidR="00EC6505">
        <w:rPr>
          <w:sz w:val="28"/>
          <w:szCs w:val="28"/>
        </w:rPr>
        <w:t xml:space="preserve">этот </w:t>
      </w:r>
      <w:r w:rsidR="00C14221">
        <w:rPr>
          <w:sz w:val="28"/>
          <w:szCs w:val="28"/>
        </w:rPr>
        <w:t xml:space="preserve">этап может быть сокращен до одного-трех </w:t>
      </w:r>
      <w:r w:rsidR="00EC6505">
        <w:rPr>
          <w:sz w:val="28"/>
          <w:szCs w:val="28"/>
        </w:rPr>
        <w:t>м</w:t>
      </w:r>
      <w:r w:rsidR="00C14221">
        <w:rPr>
          <w:sz w:val="28"/>
          <w:szCs w:val="28"/>
        </w:rPr>
        <w:t xml:space="preserve">есяцев, если ДОО ранее являлась участником </w:t>
      </w:r>
      <w:r w:rsidR="00EC6505">
        <w:rPr>
          <w:sz w:val="28"/>
          <w:szCs w:val="28"/>
        </w:rPr>
        <w:t xml:space="preserve">инновационной </w:t>
      </w:r>
      <w:r w:rsidR="00C14221">
        <w:rPr>
          <w:sz w:val="28"/>
          <w:szCs w:val="28"/>
        </w:rPr>
        <w:t xml:space="preserve">сетевой </w:t>
      </w:r>
      <w:r w:rsidR="00EC6505">
        <w:rPr>
          <w:sz w:val="28"/>
          <w:szCs w:val="28"/>
        </w:rPr>
        <w:t xml:space="preserve">площадкой </w:t>
      </w:r>
      <w:r w:rsidR="00C14221">
        <w:rPr>
          <w:sz w:val="28"/>
          <w:szCs w:val="28"/>
        </w:rPr>
        <w:t xml:space="preserve">по раннему детству </w:t>
      </w:r>
      <w:r w:rsidR="00EC6505">
        <w:rPr>
          <w:sz w:val="28"/>
          <w:szCs w:val="28"/>
        </w:rPr>
        <w:t>под руководством И.А. Лыковой, В.В. Кожевниковой; в этом случае удлиняется основной этап);</w:t>
      </w:r>
    </w:p>
    <w:p w:rsidR="001B7A00" w:rsidRDefault="001B7A00" w:rsidP="00EC6505">
      <w:pPr>
        <w:pStyle w:val="af5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505">
        <w:rPr>
          <w:b/>
          <w:sz w:val="28"/>
          <w:szCs w:val="28"/>
        </w:rPr>
        <w:t>основной</w:t>
      </w:r>
      <w:r w:rsidRPr="00EC6505">
        <w:rPr>
          <w:sz w:val="28"/>
          <w:szCs w:val="28"/>
        </w:rPr>
        <w:t xml:space="preserve"> (</w:t>
      </w:r>
      <w:r w:rsidR="00C14221" w:rsidRPr="00EC6505">
        <w:rPr>
          <w:sz w:val="28"/>
          <w:szCs w:val="28"/>
        </w:rPr>
        <w:t>сентябрь 2021 – май 2024 года</w:t>
      </w:r>
      <w:r w:rsidR="00C14221">
        <w:rPr>
          <w:sz w:val="28"/>
          <w:szCs w:val="28"/>
        </w:rPr>
        <w:t xml:space="preserve">), предполагающий создание эффективных условий для качественного воспитания и развития детей от двух месяцев до трех лет в образовательной среде на основе вариативных моделей социокультурной образовательной среды и с учетом </w:t>
      </w:r>
      <w:r w:rsidRPr="00EC6505">
        <w:rPr>
          <w:sz w:val="28"/>
          <w:szCs w:val="28"/>
        </w:rPr>
        <w:t>прогр</w:t>
      </w:r>
      <w:r w:rsidR="00C14221">
        <w:rPr>
          <w:sz w:val="28"/>
          <w:szCs w:val="28"/>
        </w:rPr>
        <w:t>аммно-методического комплекса «Теремок»</w:t>
      </w:r>
      <w:r w:rsidRPr="00EC6505">
        <w:rPr>
          <w:sz w:val="28"/>
          <w:szCs w:val="28"/>
        </w:rPr>
        <w:t>;</w:t>
      </w:r>
    </w:p>
    <w:p w:rsidR="001B7A00" w:rsidRPr="00EC6505" w:rsidRDefault="001B7A00" w:rsidP="00EC6505">
      <w:pPr>
        <w:pStyle w:val="af5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505">
        <w:rPr>
          <w:b/>
          <w:sz w:val="28"/>
          <w:szCs w:val="28"/>
        </w:rPr>
        <w:t>заключительный</w:t>
      </w:r>
      <w:r w:rsidRPr="00EC6505">
        <w:rPr>
          <w:sz w:val="28"/>
          <w:szCs w:val="28"/>
        </w:rPr>
        <w:t xml:space="preserve"> (</w:t>
      </w:r>
      <w:r w:rsidR="00C14221" w:rsidRPr="00EC6505">
        <w:rPr>
          <w:sz w:val="28"/>
          <w:szCs w:val="28"/>
        </w:rPr>
        <w:t>май</w:t>
      </w:r>
      <w:r w:rsidR="00C14221" w:rsidRPr="00EC6505">
        <w:rPr>
          <w:sz w:val="28"/>
          <w:szCs w:val="28"/>
        </w:rPr>
        <w:tab/>
        <w:t>2024 – сентябрь 2024</w:t>
      </w:r>
      <w:r w:rsidR="00C14221">
        <w:rPr>
          <w:sz w:val="28"/>
          <w:szCs w:val="28"/>
        </w:rPr>
        <w:t xml:space="preserve">), предусматривающий </w:t>
      </w:r>
      <w:r w:rsidRPr="00EC6505">
        <w:rPr>
          <w:sz w:val="28"/>
          <w:szCs w:val="28"/>
        </w:rPr>
        <w:t>подведени</w:t>
      </w:r>
      <w:r w:rsidR="00C14221">
        <w:rPr>
          <w:sz w:val="28"/>
          <w:szCs w:val="28"/>
        </w:rPr>
        <w:t>е итогов, обобщение опыта инновационной деятельности</w:t>
      </w:r>
      <w:r w:rsidRPr="00EC6505">
        <w:rPr>
          <w:sz w:val="28"/>
          <w:szCs w:val="28"/>
        </w:rPr>
        <w:t xml:space="preserve">, </w:t>
      </w:r>
      <w:r w:rsidR="00C14221">
        <w:rPr>
          <w:sz w:val="28"/>
          <w:szCs w:val="28"/>
        </w:rPr>
        <w:t>разные варианты трансляции достигнутых результатов (</w:t>
      </w:r>
      <w:r w:rsidRPr="00EC6505">
        <w:rPr>
          <w:sz w:val="28"/>
          <w:szCs w:val="28"/>
        </w:rPr>
        <w:t>публикаци</w:t>
      </w:r>
      <w:r w:rsidR="00C14221">
        <w:rPr>
          <w:sz w:val="28"/>
          <w:szCs w:val="28"/>
        </w:rPr>
        <w:t>и, презентации, выступления на конференциях)</w:t>
      </w:r>
      <w:r w:rsidRPr="00EC6505">
        <w:rPr>
          <w:sz w:val="28"/>
          <w:szCs w:val="28"/>
        </w:rPr>
        <w:t>.</w:t>
      </w:r>
    </w:p>
    <w:p w:rsidR="001B7A00" w:rsidRPr="00375FD0" w:rsidRDefault="001B7A00" w:rsidP="001B7A00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Основные задачи инновационной деятельности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kern w:val="1"/>
          <w:sz w:val="28"/>
          <w:szCs w:val="28"/>
        </w:rPr>
        <w:t>Изучение психолого-педагогических условий разностороннего развития детей младенческого и раннего возраста в системе дошкольного образования Российской Федерации.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Исследование инновационного потенциала вариативной модели образовательной среды для детей младенческого и раннего возраста, учитывающей природно-климатические, экономические, социокультурные особенности регионов Российской Федерации.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Разработка, апробация и внедрение инновационной модели научно-методического сопровождения </w:t>
      </w:r>
      <w:r w:rsidRPr="00375FD0">
        <w:rPr>
          <w:bCs/>
          <w:sz w:val="28"/>
          <w:szCs w:val="28"/>
        </w:rPr>
        <w:t xml:space="preserve">дошкольных образовательных организаций, </w:t>
      </w:r>
      <w:r w:rsidRPr="00375FD0">
        <w:rPr>
          <w:bCs/>
          <w:sz w:val="28"/>
          <w:szCs w:val="28"/>
        </w:rPr>
        <w:lastRenderedPageBreak/>
        <w:t>реализующих инновационную образовательную программу «Теремок» в условиях вариативного образования детей младенческого и раннего возраста.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Разработка, апробация и внедрение технологий научно-методического и организационно-педагогического сопровождения </w:t>
      </w:r>
      <w:r w:rsidRPr="00375FD0">
        <w:rPr>
          <w:bCs/>
          <w:sz w:val="28"/>
          <w:szCs w:val="28"/>
        </w:rPr>
        <w:t>дошкольных образовательных организаций, реализующих образовательную программу «Теремок» в условиях вариативного образования детей младенческого и раннего возраста.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Разработка региональных моделей и проектов образования детей от двух месяцев до трех лет. 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Изучение и обобщение инновационного опыта работы дошкольных образовательных организаций для детей младенческого и раннего возраста в разных регионах Российской Федерации. 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Обоснование </w:t>
      </w:r>
      <w:proofErr w:type="spellStart"/>
      <w:r w:rsidRPr="00375FD0">
        <w:rPr>
          <w:sz w:val="28"/>
          <w:szCs w:val="28"/>
        </w:rPr>
        <w:t>профессиограммы</w:t>
      </w:r>
      <w:proofErr w:type="spellEnd"/>
      <w:r w:rsidRPr="00375FD0">
        <w:rPr>
          <w:sz w:val="28"/>
          <w:szCs w:val="28"/>
        </w:rPr>
        <w:t xml:space="preserve"> и требований к компетенциям специалиста для работы с детьми младенческого и раннего возраста в условиях вариативного образования. 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Становление экспертной системы оценки качества образования детей младенческого и раннего возраста; создание межрегионального экспертного сообщества, способного компетентно решить эту задачу.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Развитие форм (телемосты, конференции, семинары, круглые столы, коммуникативные площадки,</w:t>
      </w:r>
      <w:r w:rsidR="00DE2FF8">
        <w:rPr>
          <w:sz w:val="28"/>
          <w:szCs w:val="28"/>
        </w:rPr>
        <w:t xml:space="preserve"> </w:t>
      </w:r>
      <w:r w:rsidRPr="00375FD0">
        <w:rPr>
          <w:sz w:val="28"/>
          <w:szCs w:val="28"/>
        </w:rPr>
        <w:t xml:space="preserve">вебинары) и технологий сетевого взаимодействия, в </w:t>
      </w:r>
      <w:proofErr w:type="spellStart"/>
      <w:r w:rsidRPr="00375FD0">
        <w:rPr>
          <w:sz w:val="28"/>
          <w:szCs w:val="28"/>
        </w:rPr>
        <w:t>т</w:t>
      </w:r>
      <w:r w:rsidR="00DE2FF8">
        <w:rPr>
          <w:sz w:val="28"/>
          <w:szCs w:val="28"/>
        </w:rPr>
        <w:t>.</w:t>
      </w:r>
      <w:r w:rsidRPr="00375FD0">
        <w:rPr>
          <w:sz w:val="28"/>
          <w:szCs w:val="28"/>
        </w:rPr>
        <w:t>ч</w:t>
      </w:r>
      <w:proofErr w:type="spellEnd"/>
      <w:r w:rsidRPr="00375FD0">
        <w:rPr>
          <w:sz w:val="28"/>
          <w:szCs w:val="28"/>
        </w:rPr>
        <w:t>. дистанционного и очного консультирования специалистов, занимающихся образованием детей младенческого и раннего возраста: ученых (педагогов и психологов) из системы научных учреждений Российской академии образования; преподавателей вузов, специалистов системы повышения квалификации и профессиональной переподготовки работников образования.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Создание системы информационно-методической поддержки исследовательской деятельности специалистов в образовательных учреждениях разных регионов Российской Федерации, включая подготовку публикаций (тезисов, статей, методических рекомендаций и учебно-методических пособий), обмен информацией о проходящих мероприятиях, отчетов о работе региональных организаций, анонсов на сайтах участников сетевой инновационной площадки.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Модернизация системы повышения квалификации и переподготовки работников образования, включая разработку модульных программ повышения квалификации и подготовку </w:t>
      </w:r>
      <w:proofErr w:type="spellStart"/>
      <w:r w:rsidRPr="00375FD0">
        <w:rPr>
          <w:sz w:val="28"/>
          <w:szCs w:val="28"/>
        </w:rPr>
        <w:t>тьюторов</w:t>
      </w:r>
      <w:proofErr w:type="spellEnd"/>
      <w:r w:rsidRPr="00375FD0">
        <w:rPr>
          <w:sz w:val="28"/>
          <w:szCs w:val="28"/>
        </w:rPr>
        <w:t>.</w:t>
      </w:r>
    </w:p>
    <w:p w:rsidR="001B7A00" w:rsidRPr="00375FD0" w:rsidRDefault="001B7A00" w:rsidP="001B7A00">
      <w:pPr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Обобщение опыта сетевого взаимодействия и освещение (презентация) его результатов в ведущих профильных изданиях РФ. </w:t>
      </w:r>
    </w:p>
    <w:p w:rsidR="001B7A00" w:rsidRPr="00375FD0" w:rsidRDefault="001B7A00" w:rsidP="001B7A00">
      <w:pPr>
        <w:jc w:val="both"/>
        <w:rPr>
          <w:b/>
        </w:rPr>
      </w:pPr>
    </w:p>
    <w:p w:rsidR="001B7A00" w:rsidRPr="00375FD0" w:rsidRDefault="001B7A00" w:rsidP="001B7A00">
      <w:pPr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ТЕМАТИЧЕСКИЙ КАЛЕНДАРНЫЙ ПЛАН</w:t>
      </w:r>
    </w:p>
    <w:p w:rsidR="001B7A00" w:rsidRPr="00375FD0" w:rsidRDefault="001B7A00" w:rsidP="001B7A00">
      <w:pPr>
        <w:ind w:firstLine="709"/>
        <w:jc w:val="both"/>
        <w:rPr>
          <w:b/>
        </w:rPr>
      </w:pPr>
    </w:p>
    <w:tbl>
      <w:tblPr>
        <w:tblStyle w:val="ae"/>
        <w:tblW w:w="100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3642"/>
        <w:gridCol w:w="141"/>
        <w:gridCol w:w="1263"/>
        <w:gridCol w:w="12"/>
        <w:gridCol w:w="2128"/>
      </w:tblGrid>
      <w:tr w:rsidR="001B7A00" w:rsidRPr="00375FD0" w:rsidTr="001B7A00">
        <w:tc>
          <w:tcPr>
            <w:tcW w:w="2835" w:type="dxa"/>
          </w:tcPr>
          <w:p w:rsidR="001B7A00" w:rsidRPr="00F65E2D" w:rsidRDefault="001B7A00" w:rsidP="001B7A00">
            <w:pPr>
              <w:jc w:val="center"/>
              <w:rPr>
                <w:sz w:val="22"/>
                <w:szCs w:val="22"/>
              </w:rPr>
            </w:pPr>
            <w:r w:rsidRPr="00F65E2D">
              <w:rPr>
                <w:sz w:val="22"/>
                <w:szCs w:val="22"/>
              </w:rPr>
              <w:t xml:space="preserve">Содержание этапа </w:t>
            </w:r>
          </w:p>
        </w:tc>
        <w:tc>
          <w:tcPr>
            <w:tcW w:w="3642" w:type="dxa"/>
          </w:tcPr>
          <w:p w:rsidR="001B7A00" w:rsidRPr="00F65E2D" w:rsidRDefault="001B7A00" w:rsidP="001B7A00">
            <w:pPr>
              <w:jc w:val="center"/>
              <w:rPr>
                <w:sz w:val="22"/>
                <w:szCs w:val="22"/>
              </w:rPr>
            </w:pPr>
            <w:r w:rsidRPr="00F65E2D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04" w:type="dxa"/>
            <w:gridSpan w:val="2"/>
          </w:tcPr>
          <w:p w:rsidR="001B7A00" w:rsidRPr="00F65E2D" w:rsidRDefault="001B7A00" w:rsidP="001B7A00">
            <w:pPr>
              <w:jc w:val="center"/>
              <w:rPr>
                <w:sz w:val="22"/>
                <w:szCs w:val="22"/>
              </w:rPr>
            </w:pPr>
            <w:r w:rsidRPr="00F65E2D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140" w:type="dxa"/>
            <w:gridSpan w:val="2"/>
          </w:tcPr>
          <w:p w:rsidR="001B7A00" w:rsidRPr="00F65E2D" w:rsidRDefault="001B7A00" w:rsidP="001B7A00">
            <w:pPr>
              <w:jc w:val="center"/>
              <w:rPr>
                <w:sz w:val="22"/>
                <w:szCs w:val="22"/>
              </w:rPr>
            </w:pPr>
            <w:r w:rsidRPr="00F65E2D">
              <w:rPr>
                <w:sz w:val="22"/>
                <w:szCs w:val="22"/>
              </w:rPr>
              <w:t>Ответственные</w:t>
            </w:r>
          </w:p>
          <w:p w:rsidR="001B7A00" w:rsidRPr="00F65E2D" w:rsidRDefault="001B7A00" w:rsidP="001B7A00">
            <w:pPr>
              <w:jc w:val="center"/>
              <w:rPr>
                <w:sz w:val="22"/>
                <w:szCs w:val="22"/>
              </w:rPr>
            </w:pPr>
            <w:r w:rsidRPr="00F65E2D">
              <w:rPr>
                <w:sz w:val="22"/>
                <w:szCs w:val="22"/>
              </w:rPr>
              <w:t>за выполнение</w:t>
            </w:r>
          </w:p>
        </w:tc>
      </w:tr>
      <w:tr w:rsidR="001B7A00" w:rsidRPr="00375FD0" w:rsidTr="001B7A00">
        <w:trPr>
          <w:trHeight w:val="278"/>
        </w:trPr>
        <w:tc>
          <w:tcPr>
            <w:tcW w:w="10021" w:type="dxa"/>
            <w:gridSpan w:val="6"/>
            <w:shd w:val="clear" w:color="auto" w:fill="D9D9D9" w:themeFill="background1" w:themeFillShade="D9"/>
            <w:vAlign w:val="center"/>
          </w:tcPr>
          <w:p w:rsidR="001B7A00" w:rsidRDefault="001B7A00" w:rsidP="001B7A00">
            <w:pPr>
              <w:jc w:val="center"/>
              <w:rPr>
                <w:b/>
              </w:rPr>
            </w:pPr>
            <w:r w:rsidRPr="00375FD0">
              <w:rPr>
                <w:b/>
              </w:rPr>
              <w:t xml:space="preserve">ПОДГОТОВИТЕЛЬНЫЙ ЭТАП </w:t>
            </w:r>
            <w:r w:rsidR="005A6CCA" w:rsidRPr="00375FD0">
              <w:rPr>
                <w:b/>
              </w:rPr>
              <w:t xml:space="preserve">(август 2020 – август </w:t>
            </w:r>
            <w:proofErr w:type="gramStart"/>
            <w:r w:rsidR="005A6CCA" w:rsidRPr="00375FD0">
              <w:rPr>
                <w:b/>
              </w:rPr>
              <w:t>2021</w:t>
            </w:r>
            <w:r w:rsidRPr="00375FD0">
              <w:rPr>
                <w:b/>
              </w:rPr>
              <w:t>)</w:t>
            </w:r>
            <w:r w:rsidR="00A20ACE">
              <w:rPr>
                <w:b/>
              </w:rPr>
              <w:t>*</w:t>
            </w:r>
            <w:proofErr w:type="gramEnd"/>
          </w:p>
          <w:p w:rsidR="00A20ACE" w:rsidRPr="006F3CA1" w:rsidRDefault="006F3CA1" w:rsidP="001B7A00">
            <w:pPr>
              <w:jc w:val="center"/>
            </w:pPr>
            <w:r>
              <w:t>*</w:t>
            </w:r>
            <w:r w:rsidR="00A20ACE" w:rsidRPr="006F3CA1">
              <w:t>Этот этап может быть сокращен</w:t>
            </w:r>
            <w:r w:rsidR="00C14221">
              <w:t xml:space="preserve"> до 1-3 </w:t>
            </w:r>
            <w:r>
              <w:t>м</w:t>
            </w:r>
            <w:r w:rsidR="00C14221">
              <w:t>есяцев, если ДОО ранее выступала</w:t>
            </w:r>
            <w:r>
              <w:t xml:space="preserve"> участником инновационной площадки по раннему детству (под рук. И.А. Лыковой, В.В. Кожевниковой)</w:t>
            </w:r>
          </w:p>
        </w:tc>
      </w:tr>
      <w:tr w:rsidR="001B7A00" w:rsidRPr="00375FD0" w:rsidTr="001B7A00">
        <w:trPr>
          <w:trHeight w:val="2189"/>
        </w:trPr>
        <w:tc>
          <w:tcPr>
            <w:tcW w:w="2835" w:type="dxa"/>
            <w:vMerge w:val="restart"/>
          </w:tcPr>
          <w:p w:rsidR="001B7A00" w:rsidRPr="00375FD0" w:rsidRDefault="001B7A00" w:rsidP="001B7A00">
            <w:pPr>
              <w:pStyle w:val="a9"/>
              <w:spacing w:before="12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lastRenderedPageBreak/>
              <w:t xml:space="preserve">Изучение, анализ и обсуждение «командой изменений»: 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- современной ситуации в дошкольном образовании; состояния образования детей младенческого и раннего возраста в ДОО; 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- инновационной образовательной программы «Теремок»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для детей младенческого 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и раннего возраста;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- текущего качества образования детей младенческого и раннего возраста в ДОО;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- </w:t>
            </w:r>
            <w:proofErr w:type="spellStart"/>
            <w:r w:rsidRPr="00375FD0">
              <w:rPr>
                <w:sz w:val="24"/>
              </w:rPr>
              <w:t>апробационных</w:t>
            </w:r>
            <w:proofErr w:type="spellEnd"/>
            <w:r w:rsidRPr="00375FD0">
              <w:rPr>
                <w:sz w:val="24"/>
              </w:rPr>
              <w:t xml:space="preserve"> материалов программно-методического комплекса «Теремок» для организации образования детей младенческого и раннего возраста в ДОО.</w:t>
            </w: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3642" w:type="dxa"/>
          </w:tcPr>
          <w:p w:rsidR="00A20ACE" w:rsidRPr="00A20ACE" w:rsidRDefault="00A20ACE" w:rsidP="00A20ACE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333333"/>
                <w:lang w:eastAsia="ru-RU"/>
              </w:rPr>
            </w:pPr>
            <w:r>
              <w:rPr>
                <w:bCs/>
                <w:color w:val="333333"/>
                <w:lang w:eastAsia="ru-RU"/>
              </w:rPr>
              <w:lastRenderedPageBreak/>
              <w:t xml:space="preserve">Установочный </w:t>
            </w:r>
            <w:r w:rsidRPr="00A20ACE">
              <w:rPr>
                <w:bCs/>
                <w:color w:val="333333"/>
                <w:lang w:eastAsia="ru-RU"/>
              </w:rPr>
              <w:t xml:space="preserve">всероссийской </w:t>
            </w:r>
            <w:proofErr w:type="spellStart"/>
            <w:r w:rsidRPr="00A20ACE">
              <w:rPr>
                <w:bCs/>
                <w:color w:val="333333"/>
                <w:lang w:eastAsia="ru-RU"/>
              </w:rPr>
              <w:t>вебинар</w:t>
            </w:r>
            <w:proofErr w:type="spellEnd"/>
            <w:r w:rsidRPr="00A20ACE">
              <w:rPr>
                <w:bCs/>
                <w:color w:val="333333"/>
                <w:lang w:eastAsia="ru-RU"/>
              </w:rPr>
              <w:t xml:space="preserve"> «Организационно-методическое сопровождение участников инновационной площадки </w:t>
            </w:r>
            <w:proofErr w:type="spellStart"/>
            <w:r w:rsidRPr="00A20ACE">
              <w:rPr>
                <w:bCs/>
                <w:color w:val="333333"/>
                <w:lang w:eastAsia="ru-RU"/>
              </w:rPr>
              <w:t>ИХОиК</w:t>
            </w:r>
            <w:proofErr w:type="spellEnd"/>
            <w:r w:rsidRPr="00A20ACE">
              <w:rPr>
                <w:bCs/>
                <w:color w:val="333333"/>
                <w:lang w:eastAsia="ru-RU"/>
              </w:rPr>
              <w:t xml:space="preserve"> РАО “Вариативные модели социокультурной образовательной среды для детей младенческого и раннего возраста”».</w:t>
            </w:r>
          </w:p>
        </w:tc>
        <w:tc>
          <w:tcPr>
            <w:tcW w:w="1416" w:type="dxa"/>
            <w:gridSpan w:val="3"/>
          </w:tcPr>
          <w:p w:rsidR="007842DD" w:rsidRPr="00375FD0" w:rsidRDefault="007842DD" w:rsidP="001B7A00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23 июля 2020</w:t>
            </w:r>
          </w:p>
          <w:p w:rsidR="007842DD" w:rsidRPr="00375FD0" w:rsidRDefault="007842DD" w:rsidP="001B7A00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10-12.00 (</w:t>
            </w:r>
            <w:proofErr w:type="spellStart"/>
            <w:r w:rsidRPr="00375FD0">
              <w:rPr>
                <w:b/>
              </w:rPr>
              <w:t>мск</w:t>
            </w:r>
            <w:proofErr w:type="spellEnd"/>
            <w:r w:rsidRPr="00375FD0">
              <w:rPr>
                <w:b/>
              </w:rPr>
              <w:t>)</w:t>
            </w:r>
          </w:p>
          <w:p w:rsidR="007842DD" w:rsidRDefault="007842DD" w:rsidP="001B7A00">
            <w:pPr>
              <w:spacing w:before="120" w:after="120"/>
              <w:jc w:val="center"/>
            </w:pPr>
          </w:p>
          <w:p w:rsidR="00A20ACE" w:rsidRPr="00375FD0" w:rsidRDefault="00A20ACE" w:rsidP="00A20ACE">
            <w:pPr>
              <w:spacing w:before="120" w:after="120"/>
            </w:pPr>
          </w:p>
          <w:p w:rsidR="001B7A00" w:rsidRPr="00375FD0" w:rsidRDefault="001B7A00" w:rsidP="001B7A00">
            <w:pPr>
              <w:spacing w:before="120" w:after="120"/>
              <w:jc w:val="center"/>
            </w:pPr>
          </w:p>
        </w:tc>
        <w:tc>
          <w:tcPr>
            <w:tcW w:w="2128" w:type="dxa"/>
          </w:tcPr>
          <w:p w:rsidR="007842DD" w:rsidRPr="00375FD0" w:rsidRDefault="001B7A00" w:rsidP="001B7A00">
            <w:r w:rsidRPr="00375FD0">
              <w:t>Научно-методический совет Программы</w:t>
            </w:r>
          </w:p>
          <w:p w:rsidR="007842DD" w:rsidRPr="00375FD0" w:rsidRDefault="001B7A00" w:rsidP="001B7A00">
            <w:r w:rsidRPr="00375FD0">
              <w:t>Лыкова И.А.</w:t>
            </w:r>
            <w:r w:rsidRPr="00375FD0">
              <w:br/>
              <w:t>Кожевникова В.В.</w:t>
            </w:r>
          </w:p>
          <w:p w:rsidR="001B7A00" w:rsidRPr="00375FD0" w:rsidRDefault="007842DD" w:rsidP="001B7A00">
            <w:r w:rsidRPr="00375FD0">
              <w:t xml:space="preserve">Ковалев Е.В. </w:t>
            </w:r>
            <w:r w:rsidR="001B7A00" w:rsidRPr="00375FD0">
              <w:t xml:space="preserve"> </w:t>
            </w:r>
          </w:p>
          <w:p w:rsidR="001B7A00" w:rsidRPr="00375FD0" w:rsidRDefault="001B7A00" w:rsidP="001B7A00">
            <w:pPr>
              <w:rPr>
                <w:b/>
              </w:rPr>
            </w:pPr>
          </w:p>
        </w:tc>
      </w:tr>
      <w:tr w:rsidR="00A20ACE" w:rsidRPr="00375FD0" w:rsidTr="001B7A00">
        <w:trPr>
          <w:trHeight w:val="2189"/>
        </w:trPr>
        <w:tc>
          <w:tcPr>
            <w:tcW w:w="2835" w:type="dxa"/>
            <w:vMerge/>
          </w:tcPr>
          <w:p w:rsidR="00A20ACE" w:rsidRPr="00375FD0" w:rsidRDefault="00A20ACE" w:rsidP="001B7A00">
            <w:pPr>
              <w:pStyle w:val="a9"/>
              <w:spacing w:before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 w:rsidR="00A20ACE" w:rsidRDefault="00A20ACE" w:rsidP="00A20ACE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333333"/>
                <w:lang w:eastAsia="ru-RU"/>
              </w:rPr>
            </w:pPr>
            <w:r>
              <w:rPr>
                <w:bCs/>
                <w:color w:val="333333"/>
                <w:lang w:eastAsia="ru-RU"/>
              </w:rPr>
              <w:t xml:space="preserve">Установочный </w:t>
            </w:r>
            <w:r w:rsidRPr="00A20ACE">
              <w:rPr>
                <w:bCs/>
                <w:color w:val="333333"/>
                <w:lang w:eastAsia="ru-RU"/>
              </w:rPr>
              <w:t xml:space="preserve">всероссийской </w:t>
            </w:r>
            <w:proofErr w:type="spellStart"/>
            <w:r w:rsidRPr="00A20ACE">
              <w:rPr>
                <w:bCs/>
                <w:color w:val="333333"/>
                <w:lang w:eastAsia="ru-RU"/>
              </w:rPr>
              <w:t>вебинар</w:t>
            </w:r>
            <w:proofErr w:type="spellEnd"/>
            <w:r w:rsidRPr="00A20ACE">
              <w:rPr>
                <w:bCs/>
                <w:color w:val="333333"/>
                <w:lang w:eastAsia="ru-RU"/>
              </w:rPr>
              <w:t xml:space="preserve"> </w:t>
            </w:r>
            <w:r>
              <w:rPr>
                <w:bCs/>
                <w:color w:val="333333"/>
                <w:lang w:eastAsia="ru-RU"/>
              </w:rPr>
              <w:t xml:space="preserve">для операторов (кураторов) региональных площадок </w:t>
            </w:r>
            <w:r w:rsidRPr="00A20ACE">
              <w:rPr>
                <w:bCs/>
                <w:color w:val="333333"/>
                <w:lang w:eastAsia="ru-RU"/>
              </w:rPr>
              <w:t xml:space="preserve">«Организационно-методическое сопровождение участников инновационной площадки </w:t>
            </w:r>
            <w:proofErr w:type="spellStart"/>
            <w:r w:rsidRPr="00A20ACE">
              <w:rPr>
                <w:bCs/>
                <w:color w:val="333333"/>
                <w:lang w:eastAsia="ru-RU"/>
              </w:rPr>
              <w:t>ИХОиК</w:t>
            </w:r>
            <w:proofErr w:type="spellEnd"/>
            <w:r w:rsidRPr="00A20ACE">
              <w:rPr>
                <w:bCs/>
                <w:color w:val="333333"/>
                <w:lang w:eastAsia="ru-RU"/>
              </w:rPr>
              <w:t xml:space="preserve"> РАО “Вариативные модели социокультурной образовательной среды для детей м</w:t>
            </w:r>
            <w:r>
              <w:rPr>
                <w:bCs/>
                <w:color w:val="333333"/>
                <w:lang w:eastAsia="ru-RU"/>
              </w:rPr>
              <w:t>ладенческого и раннего возраста</w:t>
            </w:r>
            <w:r w:rsidRPr="00A20ACE">
              <w:rPr>
                <w:bCs/>
                <w:color w:val="333333"/>
                <w:lang w:eastAsia="ru-RU"/>
              </w:rPr>
              <w:t>”</w:t>
            </w:r>
            <w:r>
              <w:rPr>
                <w:bCs/>
                <w:color w:val="333333"/>
                <w:lang w:eastAsia="ru-RU"/>
              </w:rPr>
              <w:t xml:space="preserve">». </w:t>
            </w:r>
          </w:p>
        </w:tc>
        <w:tc>
          <w:tcPr>
            <w:tcW w:w="1416" w:type="dxa"/>
            <w:gridSpan w:val="3"/>
          </w:tcPr>
          <w:p w:rsidR="00A20ACE" w:rsidRDefault="00A20ACE" w:rsidP="00A20AC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 сентября</w:t>
            </w:r>
          </w:p>
          <w:p w:rsidR="00A20ACE" w:rsidRDefault="00A20ACE" w:rsidP="00A20AC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  <w:p w:rsidR="00A20ACE" w:rsidRPr="00375FD0" w:rsidRDefault="00A20ACE" w:rsidP="00A20ACE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10-12.00 (</w:t>
            </w:r>
            <w:proofErr w:type="spellStart"/>
            <w:r w:rsidRPr="00375FD0">
              <w:rPr>
                <w:b/>
              </w:rPr>
              <w:t>мск</w:t>
            </w:r>
            <w:proofErr w:type="spellEnd"/>
            <w:r w:rsidRPr="00375FD0">
              <w:rPr>
                <w:b/>
              </w:rPr>
              <w:t>)</w:t>
            </w:r>
          </w:p>
          <w:p w:rsidR="00A20ACE" w:rsidRPr="00375FD0" w:rsidRDefault="00A20ACE" w:rsidP="00A20ACE">
            <w:pPr>
              <w:spacing w:before="120" w:after="120"/>
              <w:rPr>
                <w:b/>
              </w:rPr>
            </w:pPr>
          </w:p>
        </w:tc>
        <w:tc>
          <w:tcPr>
            <w:tcW w:w="2128" w:type="dxa"/>
          </w:tcPr>
          <w:p w:rsidR="00A20ACE" w:rsidRPr="00375FD0" w:rsidRDefault="00A20ACE" w:rsidP="00A20ACE">
            <w:r w:rsidRPr="00375FD0">
              <w:t>Научно-методический совет Программы</w:t>
            </w:r>
          </w:p>
          <w:p w:rsidR="00A20ACE" w:rsidRPr="00375FD0" w:rsidRDefault="00A20ACE" w:rsidP="00A20ACE">
            <w:r w:rsidRPr="00375FD0">
              <w:t>Лыкова И.А.</w:t>
            </w:r>
            <w:r w:rsidRPr="00375FD0">
              <w:br/>
              <w:t>Кожевникова В.В.</w:t>
            </w:r>
          </w:p>
          <w:p w:rsidR="00A20ACE" w:rsidRDefault="00A20ACE" w:rsidP="00A20ACE">
            <w:r w:rsidRPr="00375FD0">
              <w:t xml:space="preserve">Ковалев Е.В.  </w:t>
            </w:r>
          </w:p>
          <w:p w:rsidR="00A20ACE" w:rsidRDefault="00A20ACE" w:rsidP="00A20ACE"/>
          <w:p w:rsidR="00A20ACE" w:rsidRDefault="00A20ACE" w:rsidP="00A20ACE">
            <w:r>
              <w:t>Операторы (кураторы) региональных площадок</w:t>
            </w:r>
          </w:p>
          <w:p w:rsidR="00A20ACE" w:rsidRPr="00375FD0" w:rsidRDefault="00A20ACE" w:rsidP="001B7A00"/>
        </w:tc>
      </w:tr>
      <w:tr w:rsidR="001B7A00" w:rsidRPr="00375FD0" w:rsidTr="001B7A00">
        <w:trPr>
          <w:trHeight w:val="2032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Совет инновационной площадки, посвященный анализу целей, задач, принципов и научных основ основной образовательной программы ДОО (ООП ДОО), ключевых требований к организации образовательного процесса и условиям реализации образовательной деятельности ДОО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  <w:jc w:val="center"/>
            </w:pPr>
            <w:r w:rsidRPr="00375FD0">
              <w:t>Сентябрь 2020</w:t>
            </w: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ФИО представителей ДОО</w:t>
            </w:r>
          </w:p>
        </w:tc>
      </w:tr>
      <w:tr w:rsidR="00DE24F0" w:rsidRPr="00375FD0" w:rsidTr="001B7A00">
        <w:trPr>
          <w:trHeight w:val="2032"/>
        </w:trPr>
        <w:tc>
          <w:tcPr>
            <w:tcW w:w="2835" w:type="dxa"/>
            <w:vMerge/>
          </w:tcPr>
          <w:p w:rsidR="00DE24F0" w:rsidRPr="00375FD0" w:rsidRDefault="00DE24F0" w:rsidP="001B7A00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 w:rsidR="00DE24F0" w:rsidRPr="00375FD0" w:rsidRDefault="00F65E2D" w:rsidP="00DE24F0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 w:rsidR="007842DD" w:rsidRPr="00375FD0">
              <w:rPr>
                <w:b/>
                <w:sz w:val="24"/>
              </w:rPr>
              <w:t xml:space="preserve">-я </w:t>
            </w:r>
            <w:r w:rsidR="00DE24F0" w:rsidRPr="00375FD0">
              <w:rPr>
                <w:b/>
                <w:sz w:val="24"/>
              </w:rPr>
              <w:t>Всероссийская научно-практическая конференция «</w:t>
            </w:r>
            <w:r>
              <w:rPr>
                <w:b/>
                <w:sz w:val="24"/>
              </w:rPr>
              <w:t>Социокультурные модели образовательной среды для детей раннего возраста: от научной концепции к вариативной практике</w:t>
            </w:r>
            <w:r w:rsidR="00DE24F0" w:rsidRPr="00375FD0">
              <w:rPr>
                <w:b/>
                <w:sz w:val="24"/>
              </w:rPr>
              <w:t>»</w:t>
            </w:r>
          </w:p>
          <w:p w:rsidR="007842DD" w:rsidRPr="00F65E2D" w:rsidRDefault="00DE24F0" w:rsidP="00DE24F0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b/>
                <w:sz w:val="24"/>
              </w:rPr>
              <w:t>(Информационное письмо прилагается)</w:t>
            </w:r>
          </w:p>
        </w:tc>
        <w:tc>
          <w:tcPr>
            <w:tcW w:w="1416" w:type="dxa"/>
            <w:gridSpan w:val="3"/>
          </w:tcPr>
          <w:p w:rsidR="00DE24F0" w:rsidRPr="00375FD0" w:rsidRDefault="007842DD" w:rsidP="001B7A00">
            <w:pPr>
              <w:spacing w:before="120" w:after="120"/>
              <w:jc w:val="center"/>
            </w:pPr>
            <w:r w:rsidRPr="00375FD0">
              <w:rPr>
                <w:b/>
              </w:rPr>
              <w:t xml:space="preserve">25 </w:t>
            </w:r>
            <w:r w:rsidR="00DE24F0" w:rsidRPr="00375FD0">
              <w:rPr>
                <w:b/>
              </w:rPr>
              <w:t>сентября 2020</w:t>
            </w:r>
          </w:p>
        </w:tc>
        <w:tc>
          <w:tcPr>
            <w:tcW w:w="2128" w:type="dxa"/>
          </w:tcPr>
          <w:p w:rsidR="00DE24F0" w:rsidRPr="00375FD0" w:rsidRDefault="00DE24F0" w:rsidP="00DE24F0">
            <w:proofErr w:type="spellStart"/>
            <w:r w:rsidRPr="00375FD0">
              <w:t>Акишина</w:t>
            </w:r>
            <w:proofErr w:type="spellEnd"/>
            <w:r w:rsidRPr="00375FD0">
              <w:t xml:space="preserve"> Е.М.</w:t>
            </w:r>
          </w:p>
          <w:p w:rsidR="00DE24F0" w:rsidRPr="00375FD0" w:rsidRDefault="00DE24F0" w:rsidP="00DE24F0">
            <w:r w:rsidRPr="00375FD0">
              <w:t>Лыкова И.А.</w:t>
            </w:r>
          </w:p>
          <w:p w:rsidR="00DE24F0" w:rsidRPr="00375FD0" w:rsidRDefault="00DE24F0" w:rsidP="00DE24F0">
            <w:r w:rsidRPr="00375FD0">
              <w:t>Кожевникова В.В.</w:t>
            </w:r>
          </w:p>
          <w:p w:rsidR="00DE24F0" w:rsidRDefault="00DE24F0" w:rsidP="00DE24F0">
            <w:r w:rsidRPr="00375FD0">
              <w:t xml:space="preserve">Ковалев Е.В. </w:t>
            </w:r>
          </w:p>
          <w:p w:rsidR="00F65E2D" w:rsidRDefault="00F65E2D" w:rsidP="00DE24F0"/>
          <w:p w:rsidR="00F65E2D" w:rsidRPr="00F65E2D" w:rsidRDefault="00F65E2D" w:rsidP="00F65E2D">
            <w:pPr>
              <w:rPr>
                <w:lang w:val="en-US"/>
              </w:rPr>
            </w:pPr>
            <w:r>
              <w:t>Кураторы региональных площадок</w:t>
            </w:r>
          </w:p>
          <w:p w:rsidR="00F65E2D" w:rsidRPr="00375FD0" w:rsidRDefault="00F65E2D" w:rsidP="00DE24F0"/>
        </w:tc>
      </w:tr>
      <w:tr w:rsidR="007842DD" w:rsidRPr="00375FD0" w:rsidTr="001B7A00">
        <w:trPr>
          <w:trHeight w:val="2032"/>
        </w:trPr>
        <w:tc>
          <w:tcPr>
            <w:tcW w:w="2835" w:type="dxa"/>
            <w:vMerge/>
          </w:tcPr>
          <w:p w:rsidR="007842DD" w:rsidRPr="00375FD0" w:rsidRDefault="007842DD" w:rsidP="001B7A00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 w:rsidR="007842DD" w:rsidRPr="00375FD0" w:rsidRDefault="007842DD" w:rsidP="006F3CA1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b/>
                <w:sz w:val="24"/>
              </w:rPr>
              <w:t>Постоянно действующий координационный семинар</w:t>
            </w:r>
          </w:p>
          <w:p w:rsidR="007842DD" w:rsidRPr="00375FD0" w:rsidRDefault="007842DD" w:rsidP="006F3CA1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b/>
                <w:sz w:val="24"/>
              </w:rPr>
              <w:t>(по согласованному графику)</w:t>
            </w:r>
          </w:p>
          <w:p w:rsidR="007842DD" w:rsidRPr="00375FD0" w:rsidRDefault="007842DD" w:rsidP="00DE24F0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416" w:type="dxa"/>
            <w:gridSpan w:val="3"/>
          </w:tcPr>
          <w:p w:rsidR="007842DD" w:rsidRPr="00375FD0" w:rsidRDefault="007842DD" w:rsidP="001B7A00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Ежемесячно в течение года</w:t>
            </w:r>
          </w:p>
        </w:tc>
        <w:tc>
          <w:tcPr>
            <w:tcW w:w="2128" w:type="dxa"/>
          </w:tcPr>
          <w:p w:rsidR="007842DD" w:rsidRPr="00375FD0" w:rsidRDefault="007842DD" w:rsidP="007842DD">
            <w:r w:rsidRPr="00375FD0">
              <w:t>Лыкова И.А.</w:t>
            </w:r>
          </w:p>
          <w:p w:rsidR="007842DD" w:rsidRPr="00375FD0" w:rsidRDefault="007842DD" w:rsidP="007842DD">
            <w:r w:rsidRPr="00375FD0">
              <w:t>Кожевникова В.В.</w:t>
            </w:r>
          </w:p>
          <w:p w:rsidR="007842DD" w:rsidRPr="00375FD0" w:rsidRDefault="007842DD" w:rsidP="007842DD">
            <w:r w:rsidRPr="00375FD0">
              <w:t>Ковалев Е.В.</w:t>
            </w:r>
          </w:p>
          <w:p w:rsidR="00D3033F" w:rsidRPr="00375FD0" w:rsidRDefault="00D3033F" w:rsidP="007842DD"/>
          <w:p w:rsidR="00D3033F" w:rsidRPr="00375FD0" w:rsidRDefault="00D3033F" w:rsidP="007842DD">
            <w:r w:rsidRPr="00375FD0">
              <w:t>ФИО представителей ДОО</w:t>
            </w:r>
          </w:p>
        </w:tc>
      </w:tr>
      <w:tr w:rsidR="001B7A00" w:rsidRPr="00375FD0" w:rsidTr="001B7A00">
        <w:trPr>
          <w:trHeight w:val="2032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 w:rsidR="001B7A00" w:rsidRPr="00375FD0" w:rsidRDefault="001B7A00" w:rsidP="00C14221">
            <w:pPr>
              <w:pStyle w:val="a9"/>
              <w:tabs>
                <w:tab w:val="left" w:pos="993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b/>
                <w:sz w:val="24"/>
              </w:rPr>
              <w:t xml:space="preserve">Обучение на курсах повышения квалификации </w:t>
            </w:r>
          </w:p>
          <w:p w:rsidR="00DE24F0" w:rsidRPr="00375FD0" w:rsidRDefault="001B7A00" w:rsidP="00C14221">
            <w:pPr>
              <w:pStyle w:val="af4"/>
              <w:shd w:val="clear" w:color="auto" w:fill="F8F8F8"/>
              <w:spacing w:before="0" w:beforeAutospacing="0" w:after="0" w:afterAutospacing="0"/>
              <w:jc w:val="both"/>
              <w:textAlignment w:val="baseline"/>
              <w:rPr>
                <w:b/>
                <w:shd w:val="clear" w:color="auto" w:fill="FFFFFF"/>
              </w:rPr>
            </w:pPr>
            <w:r w:rsidRPr="00375FD0">
              <w:rPr>
                <w:b/>
                <w:shd w:val="clear" w:color="auto" w:fill="FFFFFF"/>
              </w:rPr>
              <w:t xml:space="preserve">«Организация воспитания и развития детей раннего возраста в образовательной среде: от инновационной программы к вариативной практике» (72 часа), организованных авторами образовательной программы «Теремок» в </w:t>
            </w:r>
            <w:proofErr w:type="spellStart"/>
            <w:r w:rsidR="00DE24F0" w:rsidRPr="00375FD0">
              <w:rPr>
                <w:b/>
                <w:shd w:val="clear" w:color="auto" w:fill="FFFFFF"/>
              </w:rPr>
              <w:t>ИХОРиК</w:t>
            </w:r>
            <w:proofErr w:type="spellEnd"/>
            <w:r w:rsidR="00DE24F0" w:rsidRPr="00375FD0">
              <w:rPr>
                <w:b/>
                <w:shd w:val="clear" w:color="auto" w:fill="FFFFFF"/>
              </w:rPr>
              <w:t xml:space="preserve"> РАО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Октябрь-декабрь</w:t>
            </w:r>
          </w:p>
          <w:p w:rsidR="001B7A00" w:rsidRPr="00375FD0" w:rsidRDefault="001B7A00" w:rsidP="001B7A00">
            <w:pPr>
              <w:spacing w:before="120" w:after="120"/>
              <w:jc w:val="center"/>
            </w:pPr>
            <w:r w:rsidRPr="00375FD0">
              <w:rPr>
                <w:b/>
              </w:rPr>
              <w:t>2020</w:t>
            </w:r>
          </w:p>
        </w:tc>
        <w:tc>
          <w:tcPr>
            <w:tcW w:w="2128" w:type="dxa"/>
          </w:tcPr>
          <w:p w:rsidR="001B7A00" w:rsidRPr="00375FD0" w:rsidRDefault="001B7A00" w:rsidP="001B7A00">
            <w:pPr>
              <w:ind w:right="318"/>
            </w:pPr>
            <w:r w:rsidRPr="00375FD0">
              <w:t>Научно-методический совет программы</w:t>
            </w:r>
          </w:p>
          <w:p w:rsidR="001B7A00" w:rsidRPr="00375FD0" w:rsidRDefault="001B7A00" w:rsidP="001B7A00">
            <w:pPr>
              <w:ind w:right="318"/>
            </w:pPr>
            <w:r w:rsidRPr="00375FD0">
              <w:t>«Теремок»</w:t>
            </w:r>
          </w:p>
          <w:p w:rsidR="001B7A00" w:rsidRPr="00375FD0" w:rsidRDefault="001B7A00" w:rsidP="001B7A00">
            <w:pPr>
              <w:ind w:right="318"/>
            </w:pPr>
          </w:p>
          <w:p w:rsidR="001B7A00" w:rsidRPr="00375FD0" w:rsidRDefault="001B7A00" w:rsidP="001B7A00">
            <w:pPr>
              <w:ind w:right="318"/>
              <w:rPr>
                <w:b/>
              </w:rPr>
            </w:pPr>
            <w:r w:rsidRPr="00375FD0">
              <w:rPr>
                <w:b/>
              </w:rPr>
              <w:t>Со стороны учреждения не менее 3 человек</w:t>
            </w:r>
          </w:p>
          <w:p w:rsidR="001B7A00" w:rsidRPr="00375FD0" w:rsidRDefault="001B7A00" w:rsidP="001B7A00"/>
        </w:tc>
      </w:tr>
      <w:tr w:rsidR="001B7A00" w:rsidRPr="00375FD0" w:rsidTr="001B7A00">
        <w:trPr>
          <w:trHeight w:val="2602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spacing w:before="120" w:after="120"/>
              <w:rPr>
                <w:b/>
              </w:rPr>
            </w:pPr>
            <w:r w:rsidRPr="00375FD0">
              <w:t>Круглый стол, посвященный обсуждению сильных и слабых сторон текущего уровня ка</w:t>
            </w:r>
            <w:r w:rsidR="00A20ACE">
              <w:t xml:space="preserve">чества образования в ДОО в </w:t>
            </w:r>
            <w:proofErr w:type="spellStart"/>
            <w:r w:rsidR="00A20ACE">
              <w:t>rjyntrcnt</w:t>
            </w:r>
            <w:proofErr w:type="spellEnd"/>
            <w:r w:rsidRPr="00375FD0">
              <w:t xml:space="preserve"> требований, предъявляемых ФГОС ДО, ПООП ДО, ООП ДОО и другими нормативными документами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  <w:jc w:val="center"/>
            </w:pPr>
            <w:proofErr w:type="gramStart"/>
            <w:r w:rsidRPr="00375FD0">
              <w:t>Ноябрь  20</w:t>
            </w:r>
            <w:r w:rsidR="00DE24F0" w:rsidRPr="00375FD0">
              <w:t>20</w:t>
            </w:r>
            <w:proofErr w:type="gramEnd"/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ФИО представителей ДОО</w:t>
            </w:r>
          </w:p>
        </w:tc>
      </w:tr>
      <w:tr w:rsidR="001B7A00" w:rsidRPr="00375FD0" w:rsidTr="001B7A00">
        <w:trPr>
          <w:trHeight w:val="2146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Определение </w:t>
            </w:r>
            <w:r w:rsidR="00A20ACE">
              <w:rPr>
                <w:sz w:val="24"/>
              </w:rPr>
              <w:t xml:space="preserve">и комплексная оценка организационных условий, </w:t>
            </w:r>
            <w:r w:rsidRPr="00375FD0">
              <w:rPr>
                <w:sz w:val="24"/>
              </w:rPr>
              <w:t>разработка программы инновационной деятельности, выбор групп и составление плана мероприятий, сопровождающих работу с материалами комплекса, включая обучение педагогического коллектива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  <w:jc w:val="center"/>
            </w:pPr>
            <w:r w:rsidRPr="00375FD0">
              <w:t>Апрель- май 202</w:t>
            </w:r>
            <w:r w:rsidR="00DE24F0" w:rsidRPr="00375FD0">
              <w:t>1</w:t>
            </w: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ФИО представителей ДОО</w:t>
            </w:r>
          </w:p>
        </w:tc>
      </w:tr>
      <w:tr w:rsidR="001B7A00" w:rsidRPr="00375FD0" w:rsidTr="001B7A00"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spacing w:before="120" w:after="120"/>
            </w:pPr>
            <w:r w:rsidRPr="00375FD0">
              <w:t>Организация образовательного процесса</w:t>
            </w:r>
            <w:r w:rsidRPr="00375FD0">
              <w:rPr>
                <w:rFonts w:eastAsia="TextbookNew-Light"/>
              </w:rPr>
              <w:t xml:space="preserve"> в инновационных группах</w:t>
            </w:r>
            <w:r w:rsidRPr="00375FD0">
              <w:t xml:space="preserve"> с использованием программно-методического комплекса «Теремок»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375FD0">
            <w:pPr>
              <w:spacing w:before="120" w:after="120"/>
              <w:jc w:val="center"/>
            </w:pPr>
            <w:r w:rsidRPr="00375FD0">
              <w:t>Май –</w:t>
            </w:r>
          </w:p>
          <w:p w:rsidR="001B7A00" w:rsidRPr="00375FD0" w:rsidRDefault="001B7A00" w:rsidP="00375FD0">
            <w:pPr>
              <w:spacing w:before="120" w:after="120"/>
              <w:jc w:val="center"/>
            </w:pPr>
            <w:r w:rsidRPr="00375FD0">
              <w:t>Июнь 202</w:t>
            </w:r>
            <w:r w:rsidR="00DE24F0" w:rsidRPr="00375FD0">
              <w:t>1</w:t>
            </w: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ФИО представителей ДОО</w:t>
            </w:r>
          </w:p>
        </w:tc>
      </w:tr>
      <w:tr w:rsidR="001B7A00" w:rsidRPr="00375FD0" w:rsidTr="001B7A00"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b/>
                <w:sz w:val="24"/>
              </w:rPr>
              <w:t xml:space="preserve">Обучение на курсах повышения квалификации </w:t>
            </w:r>
          </w:p>
          <w:p w:rsidR="001B7A00" w:rsidRPr="00375FD0" w:rsidRDefault="001B7A00" w:rsidP="00DE24F0">
            <w:pPr>
              <w:spacing w:before="120" w:after="120"/>
            </w:pPr>
            <w:r w:rsidRPr="00375FD0">
              <w:rPr>
                <w:b/>
                <w:shd w:val="clear" w:color="auto" w:fill="FFFFFF"/>
              </w:rPr>
              <w:t xml:space="preserve">«Организация воспитания и развития детей раннего возраста в образовательной среде: от инновационной программы к вариативной практике» (72 часа), организованных авторами образовательной программы «Теремок» в </w:t>
            </w:r>
            <w:proofErr w:type="spellStart"/>
            <w:r w:rsidRPr="00375FD0">
              <w:rPr>
                <w:b/>
                <w:shd w:val="clear" w:color="auto" w:fill="FFFFFF"/>
              </w:rPr>
              <w:t>И</w:t>
            </w:r>
            <w:r w:rsidR="00DE24F0" w:rsidRPr="00375FD0">
              <w:rPr>
                <w:b/>
                <w:shd w:val="clear" w:color="auto" w:fill="FFFFFF"/>
              </w:rPr>
              <w:t>ХОиК</w:t>
            </w:r>
            <w:proofErr w:type="spellEnd"/>
            <w:r w:rsidR="00DE24F0" w:rsidRPr="00375FD0">
              <w:rPr>
                <w:b/>
                <w:shd w:val="clear" w:color="auto" w:fill="FFFFFF"/>
              </w:rPr>
              <w:t xml:space="preserve"> РАО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</w:pPr>
          </w:p>
          <w:p w:rsidR="001B7A00" w:rsidRPr="00375FD0" w:rsidRDefault="00DE24F0" w:rsidP="00375FD0">
            <w:pPr>
              <w:spacing w:before="120" w:after="120"/>
              <w:jc w:val="center"/>
              <w:rPr>
                <w:b/>
              </w:rPr>
            </w:pPr>
            <w:r w:rsidRPr="00375FD0">
              <w:rPr>
                <w:b/>
              </w:rPr>
              <w:t>Март-апрель 2021</w:t>
            </w:r>
          </w:p>
          <w:p w:rsidR="001B7A00" w:rsidRPr="00375FD0" w:rsidRDefault="001B7A00" w:rsidP="001B7A00">
            <w:pPr>
              <w:spacing w:before="120" w:after="120"/>
            </w:pPr>
          </w:p>
          <w:p w:rsidR="001B7A00" w:rsidRPr="00375FD0" w:rsidRDefault="001B7A00" w:rsidP="001B7A00">
            <w:pPr>
              <w:spacing w:before="120" w:after="120"/>
              <w:jc w:val="center"/>
            </w:pPr>
          </w:p>
          <w:p w:rsidR="001B7A00" w:rsidRPr="00375FD0" w:rsidRDefault="001B7A00" w:rsidP="001B7A00">
            <w:pPr>
              <w:spacing w:before="120" w:after="120"/>
              <w:jc w:val="center"/>
            </w:pPr>
          </w:p>
        </w:tc>
        <w:tc>
          <w:tcPr>
            <w:tcW w:w="2128" w:type="dxa"/>
          </w:tcPr>
          <w:p w:rsidR="001B7A00" w:rsidRPr="00375FD0" w:rsidRDefault="001B7A00" w:rsidP="001B7A00">
            <w:pPr>
              <w:ind w:right="318"/>
            </w:pPr>
            <w:r w:rsidRPr="00375FD0">
              <w:t>Научно-методический совет программы</w:t>
            </w:r>
          </w:p>
          <w:p w:rsidR="001B7A00" w:rsidRPr="00375FD0" w:rsidRDefault="001B7A00" w:rsidP="001B7A00">
            <w:pPr>
              <w:ind w:right="318"/>
            </w:pPr>
            <w:r w:rsidRPr="00375FD0">
              <w:t>«Теремок»</w:t>
            </w:r>
          </w:p>
          <w:p w:rsidR="001B7A00" w:rsidRPr="00375FD0" w:rsidRDefault="001B7A00" w:rsidP="001B7A00">
            <w:pPr>
              <w:ind w:right="318"/>
            </w:pPr>
            <w:r w:rsidRPr="00375FD0">
              <w:t>ФИО представителей ДОО</w:t>
            </w:r>
          </w:p>
          <w:p w:rsidR="001B7A00" w:rsidRPr="00375FD0" w:rsidRDefault="001B7A00" w:rsidP="001B7A00">
            <w:pPr>
              <w:ind w:right="318"/>
            </w:pPr>
          </w:p>
          <w:p w:rsidR="001B7A00" w:rsidRPr="00F65E2D" w:rsidRDefault="001B7A00" w:rsidP="00F65E2D">
            <w:pPr>
              <w:ind w:right="318"/>
              <w:rPr>
                <w:b/>
              </w:rPr>
            </w:pPr>
            <w:r w:rsidRPr="00375FD0">
              <w:rPr>
                <w:b/>
              </w:rPr>
              <w:t>Со стороны учреждения не менее 3 человек</w:t>
            </w:r>
          </w:p>
        </w:tc>
      </w:tr>
      <w:tr w:rsidR="001B7A00" w:rsidRPr="00375FD0" w:rsidTr="001B7A00"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Pr="00375FD0" w:rsidRDefault="001B7A00" w:rsidP="001B7A00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Рабочие встречи команды изменений по анализу </w:t>
            </w:r>
            <w:r w:rsidRPr="00375FD0">
              <w:rPr>
                <w:sz w:val="24"/>
              </w:rPr>
              <w:lastRenderedPageBreak/>
              <w:t>выполнения задач подготовительного этапа инновационной деятельности</w:t>
            </w: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spacing w:before="120" w:after="120"/>
              <w:jc w:val="center"/>
            </w:pPr>
          </w:p>
          <w:p w:rsidR="001B7A00" w:rsidRPr="00375FD0" w:rsidRDefault="001B7A00" w:rsidP="001B7A00">
            <w:pPr>
              <w:spacing w:before="120" w:after="120"/>
              <w:jc w:val="center"/>
            </w:pP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lastRenderedPageBreak/>
              <w:t xml:space="preserve">ФИО представителей </w:t>
            </w:r>
            <w:r w:rsidRPr="00375FD0">
              <w:lastRenderedPageBreak/>
              <w:t>ДОО</w:t>
            </w:r>
          </w:p>
        </w:tc>
      </w:tr>
      <w:tr w:rsidR="001B7A00" w:rsidRPr="00375FD0" w:rsidTr="001B7A00">
        <w:trPr>
          <w:trHeight w:val="2919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1B7A00" w:rsidRDefault="001B7A00" w:rsidP="001B7A00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Подготовка заключений по итогам подготовительного этапа инновационной деятельности, предварительных предложений по корректировке инструментария методического комплекса и рекомендаций для команды изменений по организации инновационной деятельности на основном этапе</w:t>
            </w:r>
          </w:p>
          <w:p w:rsidR="00AC5E52" w:rsidRPr="00375FD0" w:rsidRDefault="00AC5E52" w:rsidP="001B7A00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416" w:type="dxa"/>
            <w:gridSpan w:val="3"/>
          </w:tcPr>
          <w:p w:rsidR="001B7A00" w:rsidRPr="00375FD0" w:rsidRDefault="001B7A00" w:rsidP="001B7A00">
            <w:pPr>
              <w:jc w:val="center"/>
            </w:pPr>
            <w:r w:rsidRPr="00375FD0">
              <w:t xml:space="preserve">Август </w:t>
            </w:r>
          </w:p>
          <w:p w:rsidR="001B7A00" w:rsidRPr="00375FD0" w:rsidRDefault="001B7A00" w:rsidP="001B7A00">
            <w:pPr>
              <w:jc w:val="center"/>
            </w:pPr>
            <w:r w:rsidRPr="00375FD0">
              <w:t>202</w:t>
            </w:r>
            <w:r w:rsidR="00DE24F0" w:rsidRPr="00375FD0">
              <w:t>1</w:t>
            </w: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ФИО представителей ДОО</w:t>
            </w:r>
          </w:p>
        </w:tc>
      </w:tr>
      <w:tr w:rsidR="001B7A00" w:rsidRPr="00375FD0" w:rsidTr="001B7A00">
        <w:trPr>
          <w:trHeight w:val="2919"/>
        </w:trPr>
        <w:tc>
          <w:tcPr>
            <w:tcW w:w="2835" w:type="dxa"/>
            <w:vMerge/>
          </w:tcPr>
          <w:p w:rsidR="001B7A00" w:rsidRPr="00375FD0" w:rsidRDefault="001B7A00" w:rsidP="001B7A00">
            <w:pPr>
              <w:jc w:val="both"/>
              <w:rPr>
                <w:b/>
              </w:rPr>
            </w:pPr>
          </w:p>
        </w:tc>
        <w:tc>
          <w:tcPr>
            <w:tcW w:w="3642" w:type="dxa"/>
          </w:tcPr>
          <w:p w:rsidR="00AC5E52" w:rsidRDefault="006F3CA1" w:rsidP="001B7A00">
            <w:pPr>
              <w:pStyle w:val="Default"/>
              <w:spacing w:before="120" w:after="120"/>
            </w:pPr>
            <w:r>
              <w:t>Координационный с</w:t>
            </w:r>
            <w:r w:rsidR="001B7A00" w:rsidRPr="00375FD0">
              <w:t>еминар по итогам подготовительного этапа и определению перс</w:t>
            </w:r>
            <w:r w:rsidR="00AC5E52">
              <w:t>пектив инновационной деятельности</w:t>
            </w:r>
          </w:p>
          <w:p w:rsidR="00AC5E52" w:rsidRPr="00375FD0" w:rsidRDefault="00AC5E52" w:rsidP="001B7A00">
            <w:pPr>
              <w:pStyle w:val="Default"/>
              <w:spacing w:before="120" w:after="120"/>
            </w:pPr>
            <w:r>
              <w:t>Согласование программы инновационной деятельности</w:t>
            </w:r>
          </w:p>
        </w:tc>
        <w:tc>
          <w:tcPr>
            <w:tcW w:w="1416" w:type="dxa"/>
            <w:gridSpan w:val="3"/>
          </w:tcPr>
          <w:p w:rsidR="001B7A00" w:rsidRPr="00375FD0" w:rsidRDefault="00DE24F0" w:rsidP="001B7A00">
            <w:pPr>
              <w:spacing w:before="120" w:after="120"/>
              <w:jc w:val="center"/>
            </w:pPr>
            <w:r w:rsidRPr="00375FD0">
              <w:t>Август 2021</w:t>
            </w:r>
          </w:p>
          <w:p w:rsidR="001B7A00" w:rsidRPr="00375FD0" w:rsidRDefault="001B7A00" w:rsidP="001B7A00">
            <w:pPr>
              <w:spacing w:before="120" w:after="120"/>
              <w:jc w:val="center"/>
            </w:pP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>Лыкова И.А.</w:t>
            </w:r>
          </w:p>
          <w:p w:rsidR="001B7A00" w:rsidRPr="00375FD0" w:rsidRDefault="001B7A00" w:rsidP="001B7A00">
            <w:r w:rsidRPr="00375FD0">
              <w:t>Кожевникова В.В.</w:t>
            </w:r>
          </w:p>
          <w:p w:rsidR="006F3CA1" w:rsidRPr="00375FD0" w:rsidRDefault="00DE24F0" w:rsidP="001B7A00">
            <w:r w:rsidRPr="00375FD0">
              <w:t xml:space="preserve">Ковалев Е.В. </w:t>
            </w:r>
          </w:p>
        </w:tc>
      </w:tr>
      <w:tr w:rsidR="001B7A00" w:rsidRPr="00375FD0" w:rsidTr="001B7A00">
        <w:tc>
          <w:tcPr>
            <w:tcW w:w="10021" w:type="dxa"/>
            <w:gridSpan w:val="6"/>
            <w:shd w:val="clear" w:color="auto" w:fill="D9D9D9" w:themeFill="background1" w:themeFillShade="D9"/>
          </w:tcPr>
          <w:p w:rsidR="001B7A00" w:rsidRPr="00375FD0" w:rsidRDefault="00DE24F0" w:rsidP="001B7A00">
            <w:pPr>
              <w:jc w:val="center"/>
              <w:rPr>
                <w:b/>
              </w:rPr>
            </w:pPr>
            <w:r w:rsidRPr="00375FD0">
              <w:rPr>
                <w:b/>
              </w:rPr>
              <w:t>ОСНОВНОЙ ЭТАП (август 2021</w:t>
            </w:r>
            <w:r w:rsidR="001B7A00" w:rsidRPr="00375FD0">
              <w:rPr>
                <w:b/>
              </w:rPr>
              <w:t xml:space="preserve"> – май </w:t>
            </w:r>
            <w:r w:rsidRPr="00375FD0">
              <w:rPr>
                <w:b/>
              </w:rPr>
              <w:t>2024</w:t>
            </w:r>
            <w:r w:rsidR="001B7A00" w:rsidRPr="00375FD0">
              <w:rPr>
                <w:b/>
              </w:rPr>
              <w:t>)</w:t>
            </w:r>
          </w:p>
        </w:tc>
      </w:tr>
      <w:tr w:rsidR="001B7A00" w:rsidRPr="00375FD0" w:rsidTr="001B7A00">
        <w:trPr>
          <w:trHeight w:val="1610"/>
        </w:trPr>
        <w:tc>
          <w:tcPr>
            <w:tcW w:w="2835" w:type="dxa"/>
            <w:vMerge w:val="restart"/>
          </w:tcPr>
          <w:p w:rsidR="001B7A00" w:rsidRPr="00375FD0" w:rsidRDefault="001B7A00" w:rsidP="001B7A00">
            <w:pPr>
              <w:pStyle w:val="a9"/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 w:rsidRPr="00375FD0">
              <w:rPr>
                <w:sz w:val="24"/>
              </w:rPr>
              <w:t>Внедрение инструментария методического комплекса и процедур оценки качества дошкольного образования в текущих условиях реализации деятельности ДОО с разработкой модели управления качеством образования в ДОО и подготовкой предложений по корректировке инструментария методического комплекса</w:t>
            </w:r>
          </w:p>
        </w:tc>
        <w:tc>
          <w:tcPr>
            <w:tcW w:w="3783" w:type="dxa"/>
            <w:gridSpan w:val="2"/>
          </w:tcPr>
          <w:p w:rsidR="001B7A00" w:rsidRPr="00375FD0" w:rsidRDefault="001B7A00" w:rsidP="001B7A00">
            <w:pPr>
              <w:spacing w:before="60" w:after="60"/>
            </w:pPr>
            <w:r w:rsidRPr="00375FD0">
              <w:t>Организация образовательного процесса</w:t>
            </w:r>
            <w:r w:rsidRPr="00375FD0">
              <w:rPr>
                <w:rFonts w:eastAsia="TextbookNew-Light"/>
              </w:rPr>
              <w:t xml:space="preserve"> в инновационных группах</w:t>
            </w:r>
            <w:r w:rsidRPr="00375FD0">
              <w:t xml:space="preserve"> с использованием материалов программно-методического комплекса «Теремок»</w:t>
            </w:r>
          </w:p>
        </w:tc>
        <w:tc>
          <w:tcPr>
            <w:tcW w:w="1275" w:type="dxa"/>
            <w:gridSpan w:val="2"/>
          </w:tcPr>
          <w:p w:rsidR="001B7A00" w:rsidRPr="00375FD0" w:rsidRDefault="001B7A00" w:rsidP="001B7A00">
            <w:pPr>
              <w:spacing w:before="120"/>
              <w:jc w:val="center"/>
            </w:pPr>
            <w:r w:rsidRPr="00375FD0">
              <w:t>202</w:t>
            </w:r>
            <w:r w:rsidR="00DE24F0" w:rsidRPr="00375FD0">
              <w:t>1</w:t>
            </w:r>
          </w:p>
        </w:tc>
        <w:tc>
          <w:tcPr>
            <w:tcW w:w="2128" w:type="dxa"/>
          </w:tcPr>
          <w:p w:rsidR="001B7A00" w:rsidRPr="00375FD0" w:rsidRDefault="001B7A00" w:rsidP="001B7A00">
            <w:r w:rsidRPr="00375FD0">
              <w:t xml:space="preserve"> </w:t>
            </w:r>
          </w:p>
          <w:p w:rsidR="001B7A00" w:rsidRPr="00375FD0" w:rsidRDefault="001B7A00" w:rsidP="001B7A00">
            <w:pPr>
              <w:spacing w:before="120" w:after="120"/>
            </w:pPr>
            <w:r w:rsidRPr="00375FD0">
              <w:t>ФИО представителей ДОО</w:t>
            </w:r>
          </w:p>
        </w:tc>
      </w:tr>
      <w:tr w:rsidR="00F65E2D" w:rsidRPr="00375FD0" w:rsidTr="001B7A00">
        <w:trPr>
          <w:trHeight w:val="1610"/>
        </w:trPr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375FD0">
              <w:rPr>
                <w:b/>
                <w:sz w:val="24"/>
              </w:rPr>
              <w:t>-я Всероссийская научно-практическая конференция «</w:t>
            </w:r>
            <w:r>
              <w:rPr>
                <w:b/>
                <w:sz w:val="24"/>
              </w:rPr>
              <w:t>Социокультурные модели образовательной среды для детей раннего возраста: от научной концепции к вариативной практике</w:t>
            </w:r>
            <w:r w:rsidRPr="00375FD0">
              <w:rPr>
                <w:b/>
                <w:sz w:val="24"/>
              </w:rPr>
              <w:t>»</w:t>
            </w:r>
          </w:p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</w:p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proofErr w:type="spellStart"/>
            <w:r w:rsidRPr="00375FD0">
              <w:rPr>
                <w:b/>
              </w:rPr>
              <w:t>Cентябрь</w:t>
            </w:r>
            <w:proofErr w:type="spellEnd"/>
            <w:r w:rsidRPr="00375FD0">
              <w:rPr>
                <w:b/>
              </w:rPr>
              <w:t xml:space="preserve"> 2021</w:t>
            </w:r>
          </w:p>
        </w:tc>
        <w:tc>
          <w:tcPr>
            <w:tcW w:w="2128" w:type="dxa"/>
          </w:tcPr>
          <w:p w:rsidR="00F65E2D" w:rsidRPr="00375FD0" w:rsidRDefault="00F65E2D" w:rsidP="00F65E2D">
            <w:proofErr w:type="spellStart"/>
            <w:r w:rsidRPr="00375FD0">
              <w:t>Акишина</w:t>
            </w:r>
            <w:proofErr w:type="spellEnd"/>
            <w:r w:rsidRPr="00375FD0">
              <w:t xml:space="preserve"> Е.М.</w:t>
            </w:r>
          </w:p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r w:rsidRPr="00375FD0">
              <w:t>Кожевникова В.В.</w:t>
            </w:r>
          </w:p>
          <w:p w:rsidR="00F65E2D" w:rsidRDefault="00F65E2D" w:rsidP="00F65E2D">
            <w:r w:rsidRPr="00375FD0">
              <w:t>Ковалев Е.В.</w:t>
            </w:r>
          </w:p>
          <w:p w:rsidR="00F65E2D" w:rsidRDefault="00F65E2D" w:rsidP="00F65E2D"/>
          <w:p w:rsidR="00F65E2D" w:rsidRPr="00EC6505" w:rsidRDefault="00F65E2D" w:rsidP="00F65E2D">
            <w:r>
              <w:t>Кураторы региональных площадок</w:t>
            </w:r>
          </w:p>
          <w:p w:rsidR="00F65E2D" w:rsidRPr="00375FD0" w:rsidRDefault="00F65E2D" w:rsidP="00F65E2D"/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rPr>
          <w:trHeight w:val="1610"/>
        </w:trPr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AC5E52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 w:rsidRPr="00375FD0">
              <w:rPr>
                <w:b/>
                <w:sz w:val="24"/>
              </w:rPr>
              <w:t>-я Всероссийская научно-практическая конференция «</w:t>
            </w:r>
            <w:r>
              <w:rPr>
                <w:b/>
                <w:sz w:val="24"/>
              </w:rPr>
              <w:t xml:space="preserve">Социокультурные модели образовательной среды для детей раннего возраста: от научной концепции к </w:t>
            </w:r>
            <w:r>
              <w:rPr>
                <w:b/>
                <w:sz w:val="24"/>
              </w:rPr>
              <w:lastRenderedPageBreak/>
              <w:t>вариативной практике</w:t>
            </w:r>
            <w:r w:rsidRPr="00375FD0">
              <w:rPr>
                <w:b/>
                <w:sz w:val="24"/>
              </w:rPr>
              <w:t>»</w:t>
            </w:r>
          </w:p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  <w:rPr>
                <w:b/>
              </w:rPr>
            </w:pPr>
            <w:proofErr w:type="spellStart"/>
            <w:r w:rsidRPr="00375FD0">
              <w:rPr>
                <w:b/>
              </w:rPr>
              <w:lastRenderedPageBreak/>
              <w:t>Cентябрь</w:t>
            </w:r>
            <w:proofErr w:type="spellEnd"/>
            <w:r w:rsidRPr="00375FD0">
              <w:rPr>
                <w:b/>
              </w:rPr>
              <w:t xml:space="preserve"> 2022</w:t>
            </w:r>
          </w:p>
        </w:tc>
        <w:tc>
          <w:tcPr>
            <w:tcW w:w="2128" w:type="dxa"/>
          </w:tcPr>
          <w:p w:rsidR="00F65E2D" w:rsidRPr="00375FD0" w:rsidRDefault="00F65E2D" w:rsidP="00F65E2D">
            <w:proofErr w:type="spellStart"/>
            <w:r w:rsidRPr="00375FD0">
              <w:t>Акишина</w:t>
            </w:r>
            <w:proofErr w:type="spellEnd"/>
            <w:r w:rsidRPr="00375FD0">
              <w:t xml:space="preserve"> Е.М.</w:t>
            </w:r>
          </w:p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r w:rsidRPr="00375FD0">
              <w:t>Кожевникова В.В.</w:t>
            </w:r>
          </w:p>
          <w:p w:rsidR="00F65E2D" w:rsidRDefault="00F65E2D" w:rsidP="00F65E2D">
            <w:r w:rsidRPr="00375FD0">
              <w:t>Ковалев Е.В.</w:t>
            </w:r>
          </w:p>
          <w:p w:rsidR="00F65E2D" w:rsidRDefault="00F65E2D" w:rsidP="00F65E2D"/>
          <w:p w:rsidR="00AC5E52" w:rsidRDefault="00F65E2D" w:rsidP="00F65E2D">
            <w:r>
              <w:t xml:space="preserve">Кураторы региональных </w:t>
            </w:r>
            <w:r>
              <w:lastRenderedPageBreak/>
              <w:t>площадок</w:t>
            </w:r>
          </w:p>
          <w:p w:rsidR="00F65E2D" w:rsidRPr="00375FD0" w:rsidRDefault="00F65E2D" w:rsidP="00AC5E52"/>
        </w:tc>
      </w:tr>
      <w:tr w:rsidR="00F65E2D" w:rsidRPr="00375FD0" w:rsidTr="001B7A00">
        <w:trPr>
          <w:trHeight w:val="1610"/>
        </w:trPr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120" w:after="120"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IV</w:t>
            </w:r>
            <w:r w:rsidRPr="00375FD0">
              <w:rPr>
                <w:b/>
                <w:sz w:val="24"/>
              </w:rPr>
              <w:t>-я Всероссийская научно-практическая конференция «</w:t>
            </w:r>
            <w:r>
              <w:rPr>
                <w:b/>
                <w:sz w:val="24"/>
              </w:rPr>
              <w:t>Социокультурные модели образовательной среды для детей раннего возраста: от научной концепции к вариативной практике</w:t>
            </w:r>
            <w:r w:rsidRPr="00375FD0">
              <w:rPr>
                <w:b/>
                <w:sz w:val="24"/>
              </w:rPr>
              <w:t>»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  <w:rPr>
                <w:b/>
              </w:rPr>
            </w:pPr>
            <w:proofErr w:type="spellStart"/>
            <w:r w:rsidRPr="00375FD0">
              <w:rPr>
                <w:b/>
              </w:rPr>
              <w:t>Cентябрь</w:t>
            </w:r>
            <w:proofErr w:type="spellEnd"/>
            <w:r w:rsidRPr="00375FD0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2128" w:type="dxa"/>
          </w:tcPr>
          <w:p w:rsidR="00F65E2D" w:rsidRPr="00375FD0" w:rsidRDefault="00F65E2D" w:rsidP="00F65E2D">
            <w:proofErr w:type="spellStart"/>
            <w:r w:rsidRPr="00375FD0">
              <w:t>Акишина</w:t>
            </w:r>
            <w:proofErr w:type="spellEnd"/>
            <w:r w:rsidRPr="00375FD0">
              <w:t xml:space="preserve"> Е.М.</w:t>
            </w:r>
          </w:p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r w:rsidRPr="00375FD0">
              <w:t>Кожевникова В.В.</w:t>
            </w:r>
          </w:p>
          <w:p w:rsidR="00F65E2D" w:rsidRDefault="00F65E2D" w:rsidP="00F65E2D">
            <w:r w:rsidRPr="00375FD0">
              <w:t>Ковалев Е.В.</w:t>
            </w:r>
          </w:p>
          <w:p w:rsidR="00F65E2D" w:rsidRDefault="00F65E2D" w:rsidP="00F65E2D"/>
          <w:p w:rsidR="00F65E2D" w:rsidRPr="00EC6505" w:rsidRDefault="00F65E2D" w:rsidP="00F65E2D">
            <w:r>
              <w:t>Кураторы региональных площадок</w:t>
            </w:r>
          </w:p>
          <w:p w:rsidR="00F65E2D" w:rsidRPr="00375FD0" w:rsidRDefault="00F65E2D" w:rsidP="00F65E2D"/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60" w:after="60"/>
            </w:pPr>
            <w:r w:rsidRPr="00375FD0">
              <w:t xml:space="preserve">Мероприятия, подготовленные в соответствии с программой инновационной деятельности, направленной на внедрение комплексной основной образовательной программы «Теремок» в условиях вариативного образования детей младенческого и раннего возраста. Выявление региональных особенностей и обоснование их учета в содержании образовательной деятельности. 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</w:pPr>
            <w:r w:rsidRPr="00375FD0">
              <w:t>В течение 2021 – 2023 гг.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По конкретному плану инновационной площадки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60" w:after="60"/>
            </w:pPr>
            <w:r w:rsidRPr="00375FD0">
              <w:t>Рабочие встречи команды изменений по анализу выполнения задач основного этапа инновационной деятельности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</w:pPr>
            <w:r w:rsidRPr="00375FD0">
              <w:t>В течение 2021 –</w:t>
            </w:r>
          </w:p>
          <w:p w:rsidR="00F65E2D" w:rsidRPr="00375FD0" w:rsidRDefault="00F65E2D" w:rsidP="00F65E2D">
            <w:pPr>
              <w:spacing w:before="120"/>
            </w:pPr>
            <w:r w:rsidRPr="00375FD0">
              <w:t>2024 гг.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По конкретному плану инновационной площадки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spacing w:before="60" w:after="60"/>
            </w:pPr>
            <w:r w:rsidRPr="00375FD0">
              <w:t>Серия дистанционных учебно-методических семинаров (</w:t>
            </w:r>
            <w:proofErr w:type="spellStart"/>
            <w:r w:rsidRPr="00375FD0">
              <w:t>вебинаров</w:t>
            </w:r>
            <w:proofErr w:type="spellEnd"/>
            <w:r w:rsidRPr="00375FD0">
              <w:t>) для команды изменений по использованию материалов программно-методического комплекса «Теремок» (продолжение работы)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</w:pPr>
            <w:r w:rsidRPr="00375FD0">
              <w:t>В течение 2021 –</w:t>
            </w:r>
          </w:p>
          <w:p w:rsidR="00F65E2D" w:rsidRPr="00375FD0" w:rsidRDefault="00F65E2D" w:rsidP="00F65E2D">
            <w:pPr>
              <w:spacing w:before="120"/>
            </w:pPr>
            <w:r w:rsidRPr="00375FD0">
              <w:t>2024 гг.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По конкретному плану инновационной площадки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r w:rsidRPr="00375FD0">
              <w:t xml:space="preserve">Кожевникова В.В. 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  <w:shd w:val="clear" w:color="auto" w:fill="auto"/>
          </w:tcPr>
          <w:p w:rsidR="00F65E2D" w:rsidRPr="00375FD0" w:rsidRDefault="00F65E2D" w:rsidP="00F65E2D">
            <w:pPr>
              <w:spacing w:before="60" w:after="60"/>
            </w:pPr>
            <w:r w:rsidRPr="00375FD0">
              <w:t>Сбор материалов для методических и практических рекомендаций, планируемых к разработке в рамках программы инновационной деятельности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 xml:space="preserve">Февраль –Июнь 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2021-2023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a9"/>
              <w:spacing w:before="60" w:after="6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Разработка комплексной программы по совершенствованию педагогического мастерства педагогов ДОО, реализующих программно-методический комплекс «Теремок»;</w:t>
            </w:r>
          </w:p>
          <w:p w:rsidR="00F65E2D" w:rsidRPr="00375FD0" w:rsidRDefault="00F65E2D" w:rsidP="00F65E2D">
            <w:pPr>
              <w:pStyle w:val="a9"/>
              <w:spacing w:before="60" w:after="6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проведение мероприятий по совершенствованию педагогического мастерства коллектива ДОО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2021/2023 уч. год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60" w:after="6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Подготовка предложений для разработчиков материалов программно-методического комплекса с целью их коррекции по результатам апробации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</w:pPr>
            <w:r w:rsidRPr="00375FD0">
              <w:t>2022/2024 уч. год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a9"/>
              <w:tabs>
                <w:tab w:val="left" w:pos="993"/>
              </w:tabs>
              <w:spacing w:before="60" w:after="60"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Совет инновационной площадки по обсуждению предложений для разработчиков материалов методического комплекса с целью их коррекции по результатам инновационной деятельности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</w:pPr>
            <w:r w:rsidRPr="00375FD0">
              <w:t xml:space="preserve">Март 2024 </w:t>
            </w:r>
          </w:p>
          <w:p w:rsidR="00F65E2D" w:rsidRPr="00375FD0" w:rsidRDefault="00F65E2D" w:rsidP="00F65E2D">
            <w:pPr>
              <w:spacing w:before="120"/>
            </w:pPr>
          </w:p>
        </w:tc>
        <w:tc>
          <w:tcPr>
            <w:tcW w:w="2128" w:type="dxa"/>
          </w:tcPr>
          <w:p w:rsidR="00F65E2D" w:rsidRPr="00375FD0" w:rsidRDefault="00F65E2D" w:rsidP="00F65E2D">
            <w:pPr>
              <w:spacing w:before="120"/>
            </w:pPr>
            <w:r w:rsidRPr="00375FD0">
              <w:t xml:space="preserve">ФИО представителей ДОО </w:t>
            </w:r>
          </w:p>
        </w:tc>
      </w:tr>
      <w:tr w:rsidR="00F65E2D" w:rsidRPr="00375FD0" w:rsidTr="001B7A00"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65E2D" w:rsidRPr="00375FD0" w:rsidRDefault="00F65E2D" w:rsidP="00F65E2D">
            <w:pPr>
              <w:pStyle w:val="a9"/>
              <w:spacing w:before="120" w:after="1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  <w:tcBorders>
              <w:bottom w:val="single" w:sz="4" w:space="0" w:color="auto"/>
            </w:tcBorders>
          </w:tcPr>
          <w:p w:rsidR="00F65E2D" w:rsidRPr="00375FD0" w:rsidRDefault="00F65E2D" w:rsidP="00F65E2D">
            <w:pPr>
              <w:pStyle w:val="Default"/>
              <w:spacing w:before="60" w:after="60"/>
            </w:pPr>
            <w:r w:rsidRPr="00375FD0">
              <w:t xml:space="preserve">Научно-практическая конференция по подведению итогов основного этапа инновационной работы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Апрель 2024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65E2D" w:rsidRPr="00375FD0" w:rsidRDefault="00F65E2D" w:rsidP="00F65E2D">
            <w:pPr>
              <w:ind w:right="318"/>
            </w:pPr>
            <w:r w:rsidRPr="00375FD0">
              <w:t>Научно-методический совет программы</w:t>
            </w:r>
          </w:p>
          <w:p w:rsidR="00F65E2D" w:rsidRPr="00375FD0" w:rsidRDefault="00F65E2D" w:rsidP="00F65E2D">
            <w:pPr>
              <w:ind w:right="318"/>
            </w:pPr>
            <w:r w:rsidRPr="00375FD0">
              <w:t>«Теремок»</w:t>
            </w:r>
          </w:p>
          <w:p w:rsidR="00F65E2D" w:rsidRPr="00375FD0" w:rsidRDefault="00F65E2D" w:rsidP="00F65E2D">
            <w:pPr>
              <w:ind w:right="318"/>
            </w:pPr>
          </w:p>
        </w:tc>
      </w:tr>
      <w:tr w:rsidR="00F65E2D" w:rsidRPr="00375FD0" w:rsidTr="001B7A00">
        <w:tc>
          <w:tcPr>
            <w:tcW w:w="10021" w:type="dxa"/>
            <w:gridSpan w:val="6"/>
            <w:shd w:val="clear" w:color="auto" w:fill="D9D9D9" w:themeFill="background1" w:themeFillShade="D9"/>
          </w:tcPr>
          <w:p w:rsidR="00F65E2D" w:rsidRPr="00375FD0" w:rsidRDefault="00F65E2D" w:rsidP="00F65E2D">
            <w:pPr>
              <w:jc w:val="center"/>
            </w:pPr>
            <w:r w:rsidRPr="00375FD0">
              <w:rPr>
                <w:b/>
              </w:rPr>
              <w:t>ЗАКЛЮЧИТЕЛЬНЫЙ ЭТАП (май 2024 – август 2024)</w:t>
            </w:r>
          </w:p>
        </w:tc>
      </w:tr>
      <w:tr w:rsidR="00F65E2D" w:rsidRPr="00375FD0" w:rsidTr="001B7A00">
        <w:tc>
          <w:tcPr>
            <w:tcW w:w="2835" w:type="dxa"/>
            <w:vMerge w:val="restart"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- внедрение модели управления качеством образования в ДОО на основе использования методического комплекса как важнейшего элемента образовательной системы ДОО; </w:t>
            </w:r>
          </w:p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 xml:space="preserve">- определение направлений совершенствования педагогического мастерства коллектива ДОО в целях эффективной реализации </w:t>
            </w:r>
            <w:r w:rsidRPr="00375FD0">
              <w:rPr>
                <w:sz w:val="24"/>
              </w:rPr>
              <w:lastRenderedPageBreak/>
              <w:t xml:space="preserve">разработанной модели управления качеством образования в ДОО; </w:t>
            </w:r>
          </w:p>
          <w:p w:rsidR="00F65E2D" w:rsidRPr="00375FD0" w:rsidRDefault="00F65E2D" w:rsidP="00F65E2D">
            <w:pPr>
              <w:pStyle w:val="a9"/>
              <w:tabs>
                <w:tab w:val="left" w:pos="5670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375FD0">
              <w:rPr>
                <w:sz w:val="24"/>
              </w:rPr>
              <w:t>- разработка методических и практических рекомендаций, запланированных в рамках программы инновационной деятельности</w:t>
            </w: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spacing w:before="120" w:after="120"/>
            </w:pPr>
            <w:r w:rsidRPr="00375FD0">
              <w:lastRenderedPageBreak/>
              <w:t>Обсуждение результатов внедрения программно-методического комплекса «Теремок» в инновационных группах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Май-июнь –2024</w:t>
            </w:r>
          </w:p>
        </w:tc>
        <w:tc>
          <w:tcPr>
            <w:tcW w:w="2128" w:type="dxa"/>
          </w:tcPr>
          <w:p w:rsidR="00F65E2D" w:rsidRPr="00375FD0" w:rsidRDefault="00F65E2D" w:rsidP="00F65E2D">
            <w:pPr>
              <w:spacing w:before="120"/>
            </w:pPr>
            <w:r w:rsidRPr="00375FD0">
              <w:t xml:space="preserve">ФИО представителей ДОО 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spacing w:before="120" w:after="120"/>
            </w:pPr>
            <w:r w:rsidRPr="00375FD0">
              <w:t>Семинар по обсуждению вариативной модели организации образования детей младенческого и раннего возраста в ДОО на основе программно-методического комплекса «Теремок»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 xml:space="preserve">Май 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2024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r w:rsidRPr="00375FD0">
              <w:t xml:space="preserve">Кожевникова В.В. </w:t>
            </w:r>
          </w:p>
          <w:p w:rsidR="00F65E2D" w:rsidRPr="00375FD0" w:rsidRDefault="00F65E2D" w:rsidP="00F65E2D">
            <w:pPr>
              <w:spacing w:before="120"/>
              <w:ind w:right="459"/>
            </w:pP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 xml:space="preserve">Разработка и описание региональной модели образования </w:t>
            </w:r>
            <w:r w:rsidRPr="00375FD0">
              <w:lastRenderedPageBreak/>
              <w:t>детей младенческого и раннего возраста с учетом ПООП ДО и материалов программно-методического комплекса «Теремок»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lastRenderedPageBreak/>
              <w:t xml:space="preserve">Май –июнь </w:t>
            </w:r>
            <w:r w:rsidRPr="00375FD0">
              <w:lastRenderedPageBreak/>
              <w:t>2024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lastRenderedPageBreak/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 xml:space="preserve">Круглый стол по обмену опытом сетевого взаимодействия и анализу технологий инновационной деятельности 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jc w:val="center"/>
            </w:pPr>
            <w:r w:rsidRPr="00375FD0">
              <w:t>Август</w:t>
            </w:r>
          </w:p>
          <w:p w:rsidR="00F65E2D" w:rsidRPr="00375FD0" w:rsidRDefault="00F65E2D" w:rsidP="00F65E2D">
            <w:pPr>
              <w:jc w:val="center"/>
            </w:pPr>
            <w:r w:rsidRPr="00375FD0">
              <w:t>20234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Лыкова И.А.</w:t>
            </w:r>
          </w:p>
          <w:p w:rsidR="00F65E2D" w:rsidRPr="00375FD0" w:rsidRDefault="00F65E2D" w:rsidP="00F65E2D">
            <w:pPr>
              <w:ind w:right="-10"/>
            </w:pPr>
            <w:r w:rsidRPr="00375FD0">
              <w:t xml:space="preserve">Кожевникова В.В. </w:t>
            </w:r>
          </w:p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 xml:space="preserve">Совет инновационной площадки по </w:t>
            </w:r>
            <w:proofErr w:type="gramStart"/>
            <w:r w:rsidRPr="00375FD0">
              <w:t>обсуждению  основных</w:t>
            </w:r>
            <w:proofErr w:type="gramEnd"/>
            <w:r w:rsidRPr="00375FD0">
              <w:t xml:space="preserve"> положений методических и практических рекомендаций, планируемых к разработке в рамках программы инновационной деятельности 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Сентябрь 2023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>Разработка методических и практических рекомендаций для руководителей и сотрудников дошкольных образовательных организаций по формированию системы управления качеством образования в ДОО на основе материалов методического комплекса для организации системы оценки качества дошкольного образования в ДОО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Май –сентябрь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2024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>ФИО представителей ДОО</w:t>
            </w:r>
          </w:p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>Подготовка публикации, разработанных в рамках программы инновационной деятельности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Май-сентябрь</w:t>
            </w:r>
          </w:p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>2024</w:t>
            </w:r>
          </w:p>
        </w:tc>
        <w:tc>
          <w:tcPr>
            <w:tcW w:w="2128" w:type="dxa"/>
          </w:tcPr>
          <w:p w:rsidR="00F65E2D" w:rsidRPr="00375FD0" w:rsidRDefault="00F65E2D" w:rsidP="00F65E2D">
            <w:r w:rsidRPr="00375FD0">
              <w:t xml:space="preserve">Лыкова И.А. </w:t>
            </w:r>
          </w:p>
          <w:p w:rsidR="00F65E2D" w:rsidRPr="00375FD0" w:rsidRDefault="00F65E2D" w:rsidP="00F65E2D">
            <w:r w:rsidRPr="00375FD0">
              <w:t xml:space="preserve">Кожевникова В.В. </w:t>
            </w:r>
          </w:p>
          <w:p w:rsidR="00F65E2D" w:rsidRPr="00375FD0" w:rsidRDefault="00F65E2D" w:rsidP="00F65E2D"/>
        </w:tc>
      </w:tr>
      <w:tr w:rsidR="00F65E2D" w:rsidRPr="00375FD0" w:rsidTr="001B7A00">
        <w:tc>
          <w:tcPr>
            <w:tcW w:w="2835" w:type="dxa"/>
            <w:vMerge/>
          </w:tcPr>
          <w:p w:rsidR="00F65E2D" w:rsidRPr="00375FD0" w:rsidRDefault="00F65E2D" w:rsidP="00F65E2D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783" w:type="dxa"/>
            <w:gridSpan w:val="2"/>
          </w:tcPr>
          <w:p w:rsidR="00F65E2D" w:rsidRPr="00375FD0" w:rsidRDefault="00F65E2D" w:rsidP="00F65E2D">
            <w:pPr>
              <w:pStyle w:val="Default"/>
              <w:spacing w:before="120" w:after="120"/>
            </w:pPr>
            <w:r w:rsidRPr="00375FD0">
              <w:t xml:space="preserve">Конференция по подведению итогов инновационной деятельности. </w:t>
            </w:r>
          </w:p>
        </w:tc>
        <w:tc>
          <w:tcPr>
            <w:tcW w:w="1275" w:type="dxa"/>
            <w:gridSpan w:val="2"/>
          </w:tcPr>
          <w:p w:rsidR="00F65E2D" w:rsidRPr="00375FD0" w:rsidRDefault="00F65E2D" w:rsidP="00F65E2D">
            <w:pPr>
              <w:spacing w:before="120"/>
              <w:jc w:val="center"/>
            </w:pPr>
            <w:r w:rsidRPr="00375FD0">
              <w:t xml:space="preserve">Август 2024 </w:t>
            </w:r>
          </w:p>
        </w:tc>
        <w:tc>
          <w:tcPr>
            <w:tcW w:w="2128" w:type="dxa"/>
          </w:tcPr>
          <w:p w:rsidR="00F65E2D" w:rsidRPr="00375FD0" w:rsidRDefault="00F65E2D" w:rsidP="00F65E2D">
            <w:pPr>
              <w:ind w:right="317"/>
            </w:pPr>
            <w:r w:rsidRPr="00375FD0">
              <w:t>Научно-методический совет программы</w:t>
            </w:r>
          </w:p>
          <w:p w:rsidR="00F65E2D" w:rsidRPr="00375FD0" w:rsidRDefault="00F65E2D" w:rsidP="00F65E2D">
            <w:pPr>
              <w:ind w:right="317"/>
            </w:pPr>
            <w:r w:rsidRPr="00375FD0">
              <w:t>«Теремок»</w:t>
            </w:r>
          </w:p>
          <w:p w:rsidR="00F65E2D" w:rsidRPr="00375FD0" w:rsidRDefault="00F65E2D" w:rsidP="00F65E2D">
            <w:pPr>
              <w:ind w:right="317"/>
            </w:pPr>
            <w:r w:rsidRPr="00375FD0">
              <w:t>Лыкова И.А.</w:t>
            </w:r>
          </w:p>
          <w:p w:rsidR="00F65E2D" w:rsidRPr="00375FD0" w:rsidRDefault="00F65E2D" w:rsidP="00F65E2D">
            <w:pPr>
              <w:ind w:right="317"/>
            </w:pPr>
            <w:r w:rsidRPr="00375FD0">
              <w:t>Ушакова О.С.</w:t>
            </w:r>
          </w:p>
          <w:p w:rsidR="00F65E2D" w:rsidRPr="00375FD0" w:rsidRDefault="00F65E2D" w:rsidP="00F65E2D">
            <w:r w:rsidRPr="00375FD0">
              <w:t xml:space="preserve">Кожевникова В.В </w:t>
            </w:r>
          </w:p>
          <w:p w:rsidR="00F65E2D" w:rsidRPr="00375FD0" w:rsidRDefault="00F65E2D" w:rsidP="00F65E2D">
            <w:r w:rsidRPr="00375FD0">
              <w:t xml:space="preserve">ФИО представителей ДОО </w:t>
            </w:r>
          </w:p>
        </w:tc>
      </w:tr>
    </w:tbl>
    <w:p w:rsidR="001B7A00" w:rsidRPr="00375FD0" w:rsidRDefault="001B7A00" w:rsidP="001B7A00">
      <w:pPr>
        <w:ind w:firstLine="709"/>
        <w:jc w:val="both"/>
      </w:pPr>
    </w:p>
    <w:p w:rsidR="001B7A00" w:rsidRDefault="001B7A00" w:rsidP="001B7A00">
      <w:pPr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Состав участников инновационной деятельности </w:t>
      </w:r>
    </w:p>
    <w:p w:rsidR="003C79AD" w:rsidRPr="00375FD0" w:rsidRDefault="003C79AD" w:rsidP="001B7A00">
      <w:pPr>
        <w:rPr>
          <w:b/>
          <w:sz w:val="28"/>
          <w:szCs w:val="28"/>
        </w:rPr>
      </w:pPr>
    </w:p>
    <w:p w:rsidR="00DA5F7D" w:rsidRDefault="00E8776D" w:rsidP="001B7A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Тавбулаева</w:t>
      </w:r>
      <w:proofErr w:type="spellEnd"/>
      <w:r>
        <w:rPr>
          <w:sz w:val="28"/>
          <w:szCs w:val="28"/>
        </w:rPr>
        <w:t xml:space="preserve"> Н.Р., </w:t>
      </w:r>
      <w:proofErr w:type="spellStart"/>
      <w:r>
        <w:rPr>
          <w:sz w:val="28"/>
          <w:szCs w:val="28"/>
        </w:rPr>
        <w:t>Красюкова</w:t>
      </w:r>
      <w:proofErr w:type="spellEnd"/>
      <w:r>
        <w:rPr>
          <w:sz w:val="28"/>
          <w:szCs w:val="28"/>
        </w:rPr>
        <w:t xml:space="preserve"> К.А. воспитатели г</w:t>
      </w:r>
      <w:r w:rsidR="00DA5F7D">
        <w:rPr>
          <w:sz w:val="28"/>
          <w:szCs w:val="28"/>
        </w:rPr>
        <w:t>рупп</w:t>
      </w:r>
      <w:r>
        <w:rPr>
          <w:sz w:val="28"/>
          <w:szCs w:val="28"/>
        </w:rPr>
        <w:t>ы</w:t>
      </w:r>
      <w:r w:rsidR="00DA5F7D">
        <w:rPr>
          <w:sz w:val="28"/>
          <w:szCs w:val="28"/>
        </w:rPr>
        <w:t xml:space="preserve"> раннего возраста №1 </w:t>
      </w:r>
    </w:p>
    <w:p w:rsidR="00AF4DFC" w:rsidRDefault="00E8776D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Королева О.В., Айр</w:t>
      </w:r>
      <w:r w:rsidR="007040E8">
        <w:rPr>
          <w:sz w:val="28"/>
          <w:szCs w:val="28"/>
        </w:rPr>
        <w:t>а</w:t>
      </w:r>
      <w:r>
        <w:rPr>
          <w:sz w:val="28"/>
          <w:szCs w:val="28"/>
        </w:rPr>
        <w:t>петова Ж.А. воспитатели г</w:t>
      </w:r>
      <w:r w:rsidR="00DA5F7D">
        <w:rPr>
          <w:sz w:val="28"/>
          <w:szCs w:val="28"/>
        </w:rPr>
        <w:t>рупп</w:t>
      </w:r>
      <w:r>
        <w:rPr>
          <w:sz w:val="28"/>
          <w:szCs w:val="28"/>
        </w:rPr>
        <w:t>ы</w:t>
      </w:r>
      <w:r w:rsidR="00DA5F7D">
        <w:rPr>
          <w:sz w:val="28"/>
          <w:szCs w:val="28"/>
        </w:rPr>
        <w:t xml:space="preserve"> раннего возраста №3 </w:t>
      </w:r>
    </w:p>
    <w:p w:rsidR="00DA5F7D" w:rsidRDefault="00E8776D" w:rsidP="00AA47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Аверьянова И.Г. п</w:t>
      </w:r>
      <w:r w:rsidR="00AF4DFC">
        <w:rPr>
          <w:sz w:val="28"/>
          <w:szCs w:val="28"/>
        </w:rPr>
        <w:t>едагог-психолог</w:t>
      </w:r>
      <w:r w:rsidR="00C45CD4">
        <w:rPr>
          <w:sz w:val="28"/>
          <w:szCs w:val="28"/>
        </w:rPr>
        <w:t>,</w:t>
      </w:r>
      <w:r w:rsidR="00C45CD4" w:rsidRPr="00C45CD4">
        <w:rPr>
          <w:sz w:val="28"/>
          <w:szCs w:val="28"/>
        </w:rPr>
        <w:t xml:space="preserve"> </w:t>
      </w:r>
      <w:r w:rsidR="00C45CD4">
        <w:rPr>
          <w:sz w:val="28"/>
          <w:szCs w:val="28"/>
        </w:rPr>
        <w:t>Семенова О.Ю</w:t>
      </w:r>
      <w:r w:rsidR="00AF4DFC">
        <w:rPr>
          <w:sz w:val="28"/>
          <w:szCs w:val="28"/>
        </w:rPr>
        <w:t xml:space="preserve"> учитель-</w:t>
      </w:r>
      <w:proofErr w:type="gramStart"/>
      <w:r w:rsidR="00AF4DFC">
        <w:rPr>
          <w:sz w:val="28"/>
          <w:szCs w:val="28"/>
        </w:rPr>
        <w:t>дефектолог</w:t>
      </w:r>
      <w:r w:rsidR="00C45CD4">
        <w:rPr>
          <w:sz w:val="28"/>
          <w:szCs w:val="28"/>
        </w:rPr>
        <w:t>,</w:t>
      </w:r>
      <w:r w:rsidR="00DA5F7D">
        <w:rPr>
          <w:sz w:val="28"/>
          <w:szCs w:val="28"/>
        </w:rPr>
        <w:t xml:space="preserve"> </w:t>
      </w:r>
      <w:r w:rsidR="00AF4DFC">
        <w:rPr>
          <w:sz w:val="28"/>
          <w:szCs w:val="28"/>
        </w:rPr>
        <w:t xml:space="preserve"> </w:t>
      </w:r>
      <w:r w:rsidR="00C45CD4">
        <w:rPr>
          <w:sz w:val="28"/>
          <w:szCs w:val="28"/>
        </w:rPr>
        <w:t>Нелеп</w:t>
      </w:r>
      <w:proofErr w:type="gramEnd"/>
      <w:r w:rsidR="00C45CD4">
        <w:rPr>
          <w:sz w:val="28"/>
          <w:szCs w:val="28"/>
        </w:rPr>
        <w:t xml:space="preserve"> Н.В </w:t>
      </w:r>
      <w:r w:rsidR="00AF4DFC">
        <w:rPr>
          <w:sz w:val="28"/>
          <w:szCs w:val="28"/>
        </w:rPr>
        <w:t>музыкальный руководитель</w:t>
      </w:r>
      <w:r w:rsidR="00C45CD4">
        <w:rPr>
          <w:sz w:val="28"/>
          <w:szCs w:val="28"/>
        </w:rPr>
        <w:t>, Беляева И.П</w:t>
      </w:r>
      <w:r w:rsidR="00AF4DFC">
        <w:rPr>
          <w:sz w:val="28"/>
          <w:szCs w:val="28"/>
        </w:rPr>
        <w:t xml:space="preserve"> инструктор по физической культуре, </w:t>
      </w:r>
      <w:r w:rsidR="00C45CD4">
        <w:rPr>
          <w:sz w:val="28"/>
          <w:szCs w:val="28"/>
        </w:rPr>
        <w:t xml:space="preserve">Левитан Ю.А </w:t>
      </w:r>
      <w:r w:rsidR="00AF4DFC">
        <w:rPr>
          <w:sz w:val="28"/>
          <w:szCs w:val="28"/>
        </w:rPr>
        <w:t xml:space="preserve">врач-педиатр, </w:t>
      </w:r>
      <w:proofErr w:type="spellStart"/>
      <w:r w:rsidR="00C45CD4">
        <w:rPr>
          <w:sz w:val="28"/>
          <w:szCs w:val="28"/>
        </w:rPr>
        <w:t>Кудзиева</w:t>
      </w:r>
      <w:proofErr w:type="spellEnd"/>
      <w:r w:rsidR="00C45CD4">
        <w:rPr>
          <w:sz w:val="28"/>
          <w:szCs w:val="28"/>
        </w:rPr>
        <w:t xml:space="preserve"> Л.Ю </w:t>
      </w:r>
      <w:r w:rsidR="00AF4DFC">
        <w:rPr>
          <w:sz w:val="28"/>
          <w:szCs w:val="28"/>
        </w:rPr>
        <w:t>мед. сестра</w:t>
      </w:r>
      <w:r w:rsidR="00AA47FD">
        <w:rPr>
          <w:sz w:val="28"/>
          <w:szCs w:val="28"/>
        </w:rPr>
        <w:t>,</w:t>
      </w:r>
      <w:r w:rsidR="00AF4DFC">
        <w:rPr>
          <w:sz w:val="28"/>
          <w:szCs w:val="28"/>
        </w:rPr>
        <w:t xml:space="preserve"> </w:t>
      </w:r>
      <w:proofErr w:type="spellStart"/>
      <w:r w:rsidR="00C45CD4">
        <w:rPr>
          <w:sz w:val="28"/>
          <w:szCs w:val="28"/>
        </w:rPr>
        <w:t>Черепова</w:t>
      </w:r>
      <w:proofErr w:type="spellEnd"/>
      <w:r w:rsidR="00C45CD4">
        <w:rPr>
          <w:sz w:val="28"/>
          <w:szCs w:val="28"/>
        </w:rPr>
        <w:t xml:space="preserve"> М.М</w:t>
      </w:r>
      <w:r w:rsidR="00BD2FDA">
        <w:rPr>
          <w:sz w:val="28"/>
          <w:szCs w:val="28"/>
        </w:rPr>
        <w:t>.</w:t>
      </w:r>
      <w:r w:rsidR="00C45CD4">
        <w:rPr>
          <w:sz w:val="28"/>
          <w:szCs w:val="28"/>
        </w:rPr>
        <w:t xml:space="preserve"> </w:t>
      </w:r>
      <w:r w:rsidR="00AA47FD">
        <w:rPr>
          <w:sz w:val="28"/>
          <w:szCs w:val="28"/>
        </w:rPr>
        <w:t xml:space="preserve">старший воспитатель, </w:t>
      </w:r>
      <w:r w:rsidR="00C45CD4">
        <w:rPr>
          <w:sz w:val="28"/>
          <w:szCs w:val="28"/>
        </w:rPr>
        <w:t xml:space="preserve">Соколова И.М. </w:t>
      </w:r>
      <w:r w:rsidR="00AA47FD">
        <w:rPr>
          <w:sz w:val="28"/>
          <w:szCs w:val="28"/>
        </w:rPr>
        <w:t xml:space="preserve">педагог-организатор </w:t>
      </w:r>
    </w:p>
    <w:p w:rsidR="00DA5F7D" w:rsidRDefault="00DA5F7D" w:rsidP="001B7A00">
      <w:pPr>
        <w:jc w:val="both"/>
        <w:rPr>
          <w:sz w:val="28"/>
          <w:szCs w:val="28"/>
        </w:rPr>
      </w:pPr>
    </w:p>
    <w:p w:rsidR="00DA5F7D" w:rsidRDefault="00DA5F7D" w:rsidP="001B7A00">
      <w:pPr>
        <w:jc w:val="both"/>
        <w:rPr>
          <w:sz w:val="28"/>
          <w:szCs w:val="28"/>
        </w:rPr>
      </w:pPr>
    </w:p>
    <w:p w:rsidR="00AF4DFC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Ответственный исполнитель инновационной площадки</w:t>
      </w:r>
    </w:p>
    <w:p w:rsidR="00AF4DFC" w:rsidRPr="00C45CD4" w:rsidRDefault="00C45CD4" w:rsidP="001B7A00">
      <w:pPr>
        <w:jc w:val="both"/>
        <w:rPr>
          <w:sz w:val="28"/>
          <w:szCs w:val="28"/>
          <w:u w:val="single"/>
        </w:rPr>
      </w:pPr>
      <w:r w:rsidRPr="00C45CD4">
        <w:rPr>
          <w:sz w:val="28"/>
          <w:szCs w:val="28"/>
          <w:u w:val="single"/>
        </w:rPr>
        <w:t>Долгополова Ю.С., за</w:t>
      </w:r>
      <w:r w:rsidR="00AF4DFC" w:rsidRPr="00C45CD4">
        <w:rPr>
          <w:sz w:val="28"/>
          <w:szCs w:val="28"/>
          <w:u w:val="single"/>
        </w:rPr>
        <w:t>меститель заведующего по</w:t>
      </w:r>
      <w:r>
        <w:rPr>
          <w:sz w:val="28"/>
          <w:szCs w:val="28"/>
          <w:u w:val="single"/>
        </w:rPr>
        <w:t xml:space="preserve"> воспитательной работе</w:t>
      </w:r>
      <w:r w:rsidR="00AF4DFC" w:rsidRPr="00C45CD4">
        <w:rPr>
          <w:sz w:val="28"/>
          <w:szCs w:val="28"/>
          <w:u w:val="single"/>
        </w:rPr>
        <w:t xml:space="preserve"> </w:t>
      </w:r>
    </w:p>
    <w:p w:rsidR="001B7A00" w:rsidRPr="00C45CD4" w:rsidRDefault="001B7A00" w:rsidP="001B7A00">
      <w:pPr>
        <w:jc w:val="both"/>
        <w:rPr>
          <w:sz w:val="28"/>
          <w:szCs w:val="28"/>
          <w:u w:val="single"/>
        </w:rPr>
      </w:pPr>
      <w:r w:rsidRPr="00C45CD4">
        <w:rPr>
          <w:sz w:val="28"/>
          <w:szCs w:val="28"/>
          <w:u w:val="single"/>
        </w:rPr>
        <w:t xml:space="preserve"> </w:t>
      </w:r>
    </w:p>
    <w:p w:rsidR="001B7A00" w:rsidRDefault="001B7A00" w:rsidP="001B7A00">
      <w:pPr>
        <w:jc w:val="both"/>
        <w:rPr>
          <w:sz w:val="28"/>
          <w:szCs w:val="28"/>
        </w:rPr>
      </w:pPr>
      <w:r w:rsidRPr="00375FD0">
        <w:rPr>
          <w:b/>
          <w:sz w:val="28"/>
          <w:szCs w:val="28"/>
        </w:rPr>
        <w:t>Координаторы</w:t>
      </w:r>
      <w:r w:rsidRPr="00375FD0">
        <w:rPr>
          <w:sz w:val="28"/>
          <w:szCs w:val="28"/>
        </w:rPr>
        <w:t xml:space="preserve"> </w:t>
      </w:r>
    </w:p>
    <w:p w:rsidR="00AF4DFC" w:rsidRPr="00E951DD" w:rsidRDefault="00C45CD4" w:rsidP="001B7A00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Черепова</w:t>
      </w:r>
      <w:proofErr w:type="spellEnd"/>
      <w:r>
        <w:rPr>
          <w:sz w:val="28"/>
          <w:szCs w:val="28"/>
          <w:u w:val="single"/>
        </w:rPr>
        <w:t xml:space="preserve"> М.М., ста</w:t>
      </w:r>
      <w:r w:rsidR="00AF4DFC" w:rsidRPr="00E951DD">
        <w:rPr>
          <w:sz w:val="28"/>
          <w:szCs w:val="28"/>
          <w:u w:val="single"/>
        </w:rPr>
        <w:t>рший воспитатель</w:t>
      </w:r>
      <w:r>
        <w:rPr>
          <w:sz w:val="28"/>
          <w:szCs w:val="28"/>
          <w:u w:val="single"/>
        </w:rPr>
        <w:t>,</w:t>
      </w:r>
      <w:r w:rsidR="00AF4DFC" w:rsidRPr="00E951D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Соколова И.М.</w:t>
      </w:r>
      <w:r w:rsidR="003C79AD">
        <w:rPr>
          <w:sz w:val="28"/>
          <w:szCs w:val="28"/>
          <w:u w:val="single"/>
        </w:rPr>
        <w:t>,</w:t>
      </w:r>
      <w:r w:rsidR="00AA47FD" w:rsidRPr="00E951DD">
        <w:rPr>
          <w:sz w:val="28"/>
          <w:szCs w:val="28"/>
          <w:u w:val="single"/>
        </w:rPr>
        <w:t xml:space="preserve"> педагог-организатор </w:t>
      </w:r>
    </w:p>
    <w:p w:rsidR="00AF4DFC" w:rsidRPr="00E951DD" w:rsidRDefault="00AF4DFC" w:rsidP="001B7A00">
      <w:pPr>
        <w:jc w:val="both"/>
        <w:rPr>
          <w:sz w:val="28"/>
          <w:szCs w:val="28"/>
          <w:u w:val="single"/>
        </w:rPr>
      </w:pPr>
    </w:p>
    <w:p w:rsidR="00AF4DFC" w:rsidRPr="00375FD0" w:rsidRDefault="00AF4DFC" w:rsidP="001B7A00">
      <w:pPr>
        <w:jc w:val="both"/>
        <w:rPr>
          <w:sz w:val="28"/>
          <w:szCs w:val="28"/>
        </w:rPr>
      </w:pP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Рабочая группа</w:t>
      </w:r>
    </w:p>
    <w:p w:rsidR="00AA47FD" w:rsidRPr="00E951DD" w:rsidRDefault="003C79AD" w:rsidP="00AA47FD">
      <w:pPr>
        <w:jc w:val="both"/>
        <w:rPr>
          <w:sz w:val="28"/>
          <w:szCs w:val="28"/>
          <w:u w:val="single"/>
        </w:rPr>
      </w:pPr>
      <w:r w:rsidRPr="00E951DD">
        <w:rPr>
          <w:sz w:val="28"/>
          <w:szCs w:val="28"/>
          <w:u w:val="single"/>
        </w:rPr>
        <w:t>Долгополова Ю.С</w:t>
      </w:r>
      <w:r>
        <w:rPr>
          <w:sz w:val="28"/>
          <w:szCs w:val="28"/>
          <w:u w:val="single"/>
        </w:rPr>
        <w:t>.,</w:t>
      </w:r>
      <w:r w:rsidRPr="00E951D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</w:t>
      </w:r>
      <w:r w:rsidR="00AA47FD" w:rsidRPr="00E951DD">
        <w:rPr>
          <w:sz w:val="28"/>
          <w:szCs w:val="28"/>
          <w:u w:val="single"/>
        </w:rPr>
        <w:t xml:space="preserve">аместитель заведующего по ВР, </w:t>
      </w:r>
      <w:proofErr w:type="spellStart"/>
      <w:r w:rsidRPr="00E951DD">
        <w:rPr>
          <w:sz w:val="28"/>
          <w:szCs w:val="28"/>
          <w:u w:val="single"/>
        </w:rPr>
        <w:t>Черепова</w:t>
      </w:r>
      <w:proofErr w:type="spellEnd"/>
      <w:r w:rsidRPr="00E951DD">
        <w:rPr>
          <w:sz w:val="28"/>
          <w:szCs w:val="28"/>
          <w:u w:val="single"/>
        </w:rPr>
        <w:t xml:space="preserve"> М.М </w:t>
      </w:r>
      <w:r w:rsidR="00AA47FD" w:rsidRPr="00E951DD">
        <w:rPr>
          <w:sz w:val="28"/>
          <w:szCs w:val="28"/>
          <w:u w:val="single"/>
        </w:rPr>
        <w:t xml:space="preserve">старший воспитатель, </w:t>
      </w:r>
      <w:r w:rsidRPr="00E951DD">
        <w:rPr>
          <w:sz w:val="28"/>
          <w:szCs w:val="28"/>
          <w:u w:val="single"/>
        </w:rPr>
        <w:t>Соколова И.М</w:t>
      </w:r>
      <w:r>
        <w:rPr>
          <w:sz w:val="28"/>
          <w:szCs w:val="28"/>
          <w:u w:val="single"/>
        </w:rPr>
        <w:t>.,</w:t>
      </w:r>
      <w:r w:rsidRPr="00E951DD">
        <w:rPr>
          <w:sz w:val="28"/>
          <w:szCs w:val="28"/>
          <w:u w:val="single"/>
        </w:rPr>
        <w:t xml:space="preserve"> </w:t>
      </w:r>
      <w:r w:rsidR="00AA47FD" w:rsidRPr="00E951DD">
        <w:rPr>
          <w:sz w:val="28"/>
          <w:szCs w:val="28"/>
          <w:u w:val="single"/>
        </w:rPr>
        <w:t xml:space="preserve">педагог-организатор, </w:t>
      </w:r>
      <w:r w:rsidRPr="00E951DD">
        <w:rPr>
          <w:sz w:val="28"/>
          <w:szCs w:val="28"/>
          <w:u w:val="single"/>
        </w:rPr>
        <w:t>Аверьянова И.Г</w:t>
      </w:r>
      <w:r>
        <w:rPr>
          <w:sz w:val="28"/>
          <w:szCs w:val="28"/>
          <w:u w:val="single"/>
        </w:rPr>
        <w:t>.,</w:t>
      </w:r>
      <w:r w:rsidRPr="00E951DD">
        <w:rPr>
          <w:sz w:val="28"/>
          <w:szCs w:val="28"/>
          <w:u w:val="single"/>
        </w:rPr>
        <w:t xml:space="preserve"> </w:t>
      </w:r>
      <w:r w:rsidR="00AA47FD" w:rsidRPr="00E951DD">
        <w:rPr>
          <w:sz w:val="28"/>
          <w:szCs w:val="28"/>
          <w:u w:val="single"/>
        </w:rPr>
        <w:t xml:space="preserve">педагог-психолог, </w:t>
      </w:r>
      <w:r w:rsidRPr="00E951DD">
        <w:rPr>
          <w:sz w:val="28"/>
          <w:szCs w:val="28"/>
          <w:u w:val="single"/>
        </w:rPr>
        <w:t>Семенова О.Ю</w:t>
      </w:r>
      <w:r>
        <w:rPr>
          <w:sz w:val="28"/>
          <w:szCs w:val="28"/>
          <w:u w:val="single"/>
        </w:rPr>
        <w:t>.,</w:t>
      </w:r>
      <w:r w:rsidRPr="00E951DD">
        <w:rPr>
          <w:sz w:val="28"/>
          <w:szCs w:val="28"/>
          <w:u w:val="single"/>
        </w:rPr>
        <w:t xml:space="preserve"> </w:t>
      </w:r>
      <w:r w:rsidR="00AA47FD" w:rsidRPr="00E951DD">
        <w:rPr>
          <w:sz w:val="28"/>
          <w:szCs w:val="28"/>
          <w:u w:val="single"/>
        </w:rPr>
        <w:t>учитель-дефектолог,</w:t>
      </w:r>
      <w:r w:rsidRPr="003C79AD">
        <w:rPr>
          <w:sz w:val="28"/>
          <w:szCs w:val="28"/>
          <w:u w:val="single"/>
        </w:rPr>
        <w:t xml:space="preserve"> </w:t>
      </w:r>
      <w:proofErr w:type="spellStart"/>
      <w:r w:rsidRPr="00E951DD">
        <w:rPr>
          <w:sz w:val="28"/>
          <w:szCs w:val="28"/>
          <w:u w:val="single"/>
        </w:rPr>
        <w:t>Тавбулаева</w:t>
      </w:r>
      <w:proofErr w:type="spellEnd"/>
      <w:r w:rsidRPr="00E951DD">
        <w:rPr>
          <w:sz w:val="28"/>
          <w:szCs w:val="28"/>
          <w:u w:val="single"/>
        </w:rPr>
        <w:t xml:space="preserve"> Н.Р</w:t>
      </w:r>
      <w:r>
        <w:rPr>
          <w:sz w:val="28"/>
          <w:szCs w:val="28"/>
          <w:u w:val="single"/>
        </w:rPr>
        <w:t>.,</w:t>
      </w:r>
      <w:r w:rsidR="00AA47FD" w:rsidRPr="00E951DD">
        <w:rPr>
          <w:sz w:val="28"/>
          <w:szCs w:val="28"/>
          <w:u w:val="single"/>
        </w:rPr>
        <w:t xml:space="preserve"> воспитател</w:t>
      </w:r>
      <w:r w:rsidR="00E951DD" w:rsidRPr="00E951DD">
        <w:rPr>
          <w:sz w:val="28"/>
          <w:szCs w:val="28"/>
          <w:u w:val="single"/>
        </w:rPr>
        <w:t xml:space="preserve">ь, </w:t>
      </w:r>
      <w:r w:rsidRPr="00E951DD">
        <w:rPr>
          <w:sz w:val="28"/>
          <w:szCs w:val="28"/>
          <w:u w:val="single"/>
        </w:rPr>
        <w:t>Королева О.В</w:t>
      </w:r>
      <w:r>
        <w:rPr>
          <w:sz w:val="28"/>
          <w:szCs w:val="28"/>
          <w:u w:val="single"/>
        </w:rPr>
        <w:t>.,</w:t>
      </w:r>
      <w:r w:rsidRPr="00E951DD">
        <w:rPr>
          <w:sz w:val="28"/>
          <w:szCs w:val="28"/>
          <w:u w:val="single"/>
        </w:rPr>
        <w:t xml:space="preserve"> </w:t>
      </w:r>
      <w:r w:rsidR="00E951DD" w:rsidRPr="00E951DD">
        <w:rPr>
          <w:sz w:val="28"/>
          <w:szCs w:val="28"/>
          <w:u w:val="single"/>
        </w:rPr>
        <w:t xml:space="preserve">воспитатель, </w:t>
      </w:r>
      <w:r w:rsidRPr="00E951DD">
        <w:rPr>
          <w:sz w:val="28"/>
          <w:szCs w:val="28"/>
          <w:u w:val="single"/>
        </w:rPr>
        <w:t>Левитан Ю.А</w:t>
      </w:r>
      <w:r>
        <w:rPr>
          <w:sz w:val="28"/>
          <w:szCs w:val="28"/>
          <w:u w:val="single"/>
        </w:rPr>
        <w:t xml:space="preserve">. </w:t>
      </w:r>
      <w:r w:rsidR="00E951DD" w:rsidRPr="00E951DD">
        <w:rPr>
          <w:sz w:val="28"/>
          <w:szCs w:val="28"/>
          <w:u w:val="single"/>
        </w:rPr>
        <w:t xml:space="preserve">врач-педиатр </w:t>
      </w:r>
    </w:p>
    <w:p w:rsidR="00AA47FD" w:rsidRPr="00E951DD" w:rsidRDefault="00AA47FD" w:rsidP="00AA47FD">
      <w:pPr>
        <w:jc w:val="both"/>
        <w:rPr>
          <w:sz w:val="28"/>
          <w:szCs w:val="28"/>
          <w:u w:val="single"/>
        </w:rPr>
      </w:pPr>
    </w:p>
    <w:p w:rsidR="00AA47FD" w:rsidRPr="00E951DD" w:rsidRDefault="00AA47FD" w:rsidP="00AA47FD">
      <w:pPr>
        <w:jc w:val="both"/>
        <w:rPr>
          <w:sz w:val="28"/>
          <w:szCs w:val="28"/>
          <w:u w:val="single"/>
        </w:rPr>
      </w:pPr>
    </w:p>
    <w:p w:rsidR="00AA47FD" w:rsidRDefault="00AA47FD" w:rsidP="00AA47FD">
      <w:pPr>
        <w:jc w:val="both"/>
        <w:rPr>
          <w:sz w:val="28"/>
          <w:szCs w:val="28"/>
        </w:rPr>
      </w:pPr>
    </w:p>
    <w:p w:rsidR="006F3CA1" w:rsidRDefault="006F3CA1" w:rsidP="001B7A00">
      <w:pPr>
        <w:jc w:val="both"/>
        <w:rPr>
          <w:sz w:val="28"/>
          <w:szCs w:val="28"/>
        </w:rPr>
      </w:pPr>
    </w:p>
    <w:p w:rsidR="006F3CA1" w:rsidRPr="00E548BA" w:rsidRDefault="006F3CA1" w:rsidP="001B7A00">
      <w:pPr>
        <w:jc w:val="both"/>
        <w:rPr>
          <w:sz w:val="28"/>
          <w:szCs w:val="28"/>
        </w:rPr>
      </w:pPr>
      <w:r w:rsidRPr="006F3CA1">
        <w:rPr>
          <w:b/>
          <w:sz w:val="28"/>
          <w:szCs w:val="28"/>
        </w:rPr>
        <w:t>Куратор (оператор) региональной площадки</w:t>
      </w:r>
      <w:r>
        <w:rPr>
          <w:b/>
          <w:sz w:val="28"/>
          <w:szCs w:val="28"/>
        </w:rPr>
        <w:t xml:space="preserve"> </w:t>
      </w:r>
      <w:r w:rsidRPr="00E548BA">
        <w:rPr>
          <w:sz w:val="28"/>
          <w:szCs w:val="28"/>
        </w:rPr>
        <w:t xml:space="preserve">(сотрудник ИРО, </w:t>
      </w:r>
      <w:proofErr w:type="spellStart"/>
      <w:r w:rsidRPr="00E548BA">
        <w:rPr>
          <w:sz w:val="28"/>
          <w:szCs w:val="28"/>
        </w:rPr>
        <w:t>ИПКиППРО</w:t>
      </w:r>
      <w:proofErr w:type="spellEnd"/>
      <w:r w:rsidRPr="00E548BA">
        <w:rPr>
          <w:sz w:val="28"/>
          <w:szCs w:val="28"/>
        </w:rPr>
        <w:t xml:space="preserve">, </w:t>
      </w:r>
      <w:r w:rsidR="00E548BA">
        <w:rPr>
          <w:sz w:val="28"/>
          <w:szCs w:val="28"/>
        </w:rPr>
        <w:t xml:space="preserve">управления образования, </w:t>
      </w:r>
      <w:r w:rsidRPr="00E548BA">
        <w:rPr>
          <w:sz w:val="28"/>
          <w:szCs w:val="28"/>
        </w:rPr>
        <w:t>педагогического вуза и др. организаций)</w:t>
      </w:r>
    </w:p>
    <w:p w:rsidR="006F3CA1" w:rsidRDefault="00E951DD" w:rsidP="001B7A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spellStart"/>
      <w:r w:rsidRPr="00E951DD">
        <w:rPr>
          <w:sz w:val="28"/>
          <w:szCs w:val="28"/>
          <w:u w:val="single"/>
        </w:rPr>
        <w:t>Баландина</w:t>
      </w:r>
      <w:proofErr w:type="spellEnd"/>
      <w:r w:rsidRPr="00E951DD">
        <w:rPr>
          <w:sz w:val="28"/>
          <w:szCs w:val="28"/>
          <w:u w:val="single"/>
        </w:rPr>
        <w:t xml:space="preserve"> Л.А., </w:t>
      </w:r>
      <w:proofErr w:type="spellStart"/>
      <w:r w:rsidRPr="00E951DD">
        <w:rPr>
          <w:sz w:val="28"/>
          <w:szCs w:val="28"/>
          <w:u w:val="single"/>
        </w:rPr>
        <w:t>к.п.н</w:t>
      </w:r>
      <w:proofErr w:type="spellEnd"/>
      <w:r w:rsidRPr="00E951DD">
        <w:rPr>
          <w:sz w:val="28"/>
          <w:szCs w:val="28"/>
          <w:u w:val="single"/>
        </w:rPr>
        <w:t xml:space="preserve">., старший методист отдела дошкольного и начального образования ГБУ ДПО РО РИПК и ППРО </w:t>
      </w:r>
    </w:p>
    <w:p w:rsidR="00E951DD" w:rsidRPr="00E951DD" w:rsidRDefault="00E951DD" w:rsidP="001B7A00">
      <w:pPr>
        <w:jc w:val="both"/>
        <w:rPr>
          <w:sz w:val="28"/>
          <w:szCs w:val="28"/>
          <w:u w:val="single"/>
        </w:rPr>
      </w:pP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Минимальная стоимость инновационной деятельности, обеспечиваемая образовательным учреждением, организацией</w:t>
      </w:r>
    </w:p>
    <w:p w:rsidR="001B7A00" w:rsidRPr="00375FD0" w:rsidRDefault="001B7A00" w:rsidP="001B7A00">
      <w:pPr>
        <w:ind w:firstLine="708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Финансирование деятельности инновационной площадки осуществляется из источников, установленных законодательством и предусмотренных Уставами ДОО и других организаций, входящих в состав участников инновационной деятельности.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Материально-техническое обеспечение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Ресурсы образовательных организаций и комплексов, составляющих базу инновационной деятельности; привлеченные внебюджетные средства</w:t>
      </w:r>
      <w:r w:rsidR="007040E8">
        <w:rPr>
          <w:sz w:val="28"/>
          <w:szCs w:val="28"/>
        </w:rPr>
        <w:t>.</w:t>
      </w:r>
      <w:r w:rsidRPr="00375FD0">
        <w:rPr>
          <w:sz w:val="28"/>
          <w:szCs w:val="28"/>
        </w:rPr>
        <w:t xml:space="preserve"> 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Мониторинг процесса инновационной деятельности (система отслеживания)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Периодическая отчетность участников инновационной деятельности.</w:t>
      </w:r>
    </w:p>
    <w:p w:rsidR="00E548BA" w:rsidRDefault="001B7A00" w:rsidP="00E548BA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Предоставление регулярной обратной связи об использовании материалов программно-методического комплекса «Теремок», о ходе процесса разработки и внедрения модели организации образования детей младенческого и раннего возраста в ДОО. </w:t>
      </w:r>
      <w:bookmarkStart w:id="0" w:name="_GoBack"/>
      <w:bookmarkEnd w:id="0"/>
    </w:p>
    <w:p w:rsidR="00E548BA" w:rsidRDefault="001B7A00" w:rsidP="00E548BA">
      <w:pPr>
        <w:ind w:firstLine="709"/>
        <w:jc w:val="both"/>
        <w:rPr>
          <w:sz w:val="28"/>
          <w:szCs w:val="28"/>
        </w:rPr>
      </w:pPr>
      <w:r w:rsidRPr="00375FD0">
        <w:rPr>
          <w:b/>
          <w:sz w:val="28"/>
          <w:szCs w:val="28"/>
        </w:rPr>
        <w:lastRenderedPageBreak/>
        <w:t xml:space="preserve">Научная значимость. </w:t>
      </w:r>
      <w:r w:rsidRPr="00375FD0">
        <w:rPr>
          <w:sz w:val="28"/>
          <w:szCs w:val="28"/>
        </w:rPr>
        <w:t xml:space="preserve">Инновационная деятельность имеет научную значимость для обоснования новой современной модели образования детей младенческого и раннего возраста в системе дошкольного образования РФ, научно-методическое обоснование эффективности образовательной деятельности ДОО и ее соответствия требованиям к современному качеству дошкольного образования. </w:t>
      </w:r>
    </w:p>
    <w:p w:rsidR="001B7A00" w:rsidRPr="00E548BA" w:rsidRDefault="001B7A00" w:rsidP="00E548BA">
      <w:pPr>
        <w:ind w:firstLine="709"/>
        <w:jc w:val="both"/>
        <w:rPr>
          <w:sz w:val="28"/>
          <w:szCs w:val="28"/>
        </w:rPr>
      </w:pPr>
      <w:r w:rsidRPr="00375FD0">
        <w:rPr>
          <w:b/>
          <w:sz w:val="28"/>
          <w:szCs w:val="28"/>
        </w:rPr>
        <w:t xml:space="preserve">Практическая значимость. </w:t>
      </w:r>
      <w:r w:rsidRPr="00375FD0">
        <w:rPr>
          <w:sz w:val="28"/>
          <w:szCs w:val="28"/>
        </w:rPr>
        <w:t>Модернизация системы образования детей младенческого и раннего возраста в ДОО в соответствии с требованиями ФГОС ДО, ПООП ДО и другими актуальными нормативно-правовыми документами.</w:t>
      </w:r>
    </w:p>
    <w:p w:rsidR="001B7A00" w:rsidRPr="00375FD0" w:rsidRDefault="001B7A00" w:rsidP="001B7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Внедрение в практику работы педагогов ДОО программно-методического комплекса «Теремок» для организации образования детей младенческого и раннего возраста.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>Разработка и внедрение в практику системной модели образования детей младенческого и раннего возраста в ДОО в соответствии с современными требованиями к качеству дошкольного образования, заданными ФГОС ДО и подходами к оценке качества дошкольного образования, зафиксированными ПООП ДО.</w:t>
      </w:r>
    </w:p>
    <w:p w:rsidR="001B7A00" w:rsidRPr="00375FD0" w:rsidRDefault="001B7A00" w:rsidP="001B7A00">
      <w:pPr>
        <w:ind w:firstLine="709"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Усовершенствование системы профессиональной подготовки, переподготовки и повышения квалификации педагогических кадров для образовательной деятельности с детьми младенческого и раннего возраста. </w:t>
      </w:r>
    </w:p>
    <w:p w:rsidR="001B7A00" w:rsidRPr="00375FD0" w:rsidRDefault="001B7A00" w:rsidP="001B7A00">
      <w:pPr>
        <w:pStyle w:val="a9"/>
        <w:spacing w:line="240" w:lineRule="auto"/>
        <w:ind w:firstLine="709"/>
        <w:rPr>
          <w:b/>
          <w:szCs w:val="28"/>
        </w:rPr>
      </w:pPr>
      <w:r w:rsidRPr="00375FD0">
        <w:rPr>
          <w:szCs w:val="28"/>
        </w:rPr>
        <w:t xml:space="preserve">Разработка методических и практических рекомендаций для руководителей и специалистов дошкольных образовательных организаций по организации условий образования детей от двух месяце до трех лет в ДОО на основе материалов программно-методического комплекса «Теремок». 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Предложения по внедрению результатов в массовую практику</w:t>
      </w:r>
    </w:p>
    <w:p w:rsidR="001B7A00" w:rsidRPr="00375FD0" w:rsidRDefault="001B7A00" w:rsidP="001B7A0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75FD0">
        <w:rPr>
          <w:color w:val="000000"/>
          <w:sz w:val="28"/>
          <w:szCs w:val="28"/>
          <w:lang w:eastAsia="en-US"/>
        </w:rPr>
        <w:t xml:space="preserve">Обеспечение систематических публикаций в педагогической прессе и специализированных сборниках, презентаций опыта инновационной деятельности на региональных, межрегиональных и всероссийских научно-практических конференциях, на интернет-форумах. </w:t>
      </w:r>
    </w:p>
    <w:p w:rsidR="001B7A00" w:rsidRPr="00375FD0" w:rsidRDefault="001B7A00" w:rsidP="001B7A0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75FD0">
        <w:rPr>
          <w:color w:val="000000"/>
          <w:sz w:val="28"/>
          <w:szCs w:val="28"/>
          <w:lang w:eastAsia="en-US"/>
        </w:rPr>
        <w:t xml:space="preserve">Проведение конференций и участие в семинарах с презентациями результатов работы инновационной площадки. </w:t>
      </w:r>
    </w:p>
    <w:p w:rsidR="001B7A00" w:rsidRPr="00375FD0" w:rsidRDefault="001B7A00" w:rsidP="001B7A0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75FD0">
        <w:rPr>
          <w:color w:val="000000"/>
          <w:sz w:val="28"/>
          <w:szCs w:val="28"/>
          <w:lang w:eastAsia="en-US"/>
        </w:rPr>
        <w:t xml:space="preserve">Внедрение результатов в работу дошкольных образовательных организаций Российской Федерации в виде </w:t>
      </w:r>
      <w:proofErr w:type="gramStart"/>
      <w:r w:rsidRPr="00375FD0">
        <w:rPr>
          <w:color w:val="000000"/>
          <w:sz w:val="28"/>
          <w:szCs w:val="28"/>
          <w:lang w:eastAsia="en-US"/>
        </w:rPr>
        <w:t>использования</w:t>
      </w:r>
      <w:proofErr w:type="gramEnd"/>
      <w:r w:rsidRPr="00375FD0">
        <w:rPr>
          <w:color w:val="000000"/>
          <w:sz w:val="28"/>
          <w:szCs w:val="28"/>
          <w:lang w:eastAsia="en-US"/>
        </w:rPr>
        <w:t xml:space="preserve"> разработанных методических и практических рекомендаций.</w:t>
      </w:r>
    </w:p>
    <w:p w:rsidR="001B7A00" w:rsidRPr="00375FD0" w:rsidRDefault="001B7A00" w:rsidP="001B7A00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92064D" w:rsidRDefault="0092064D" w:rsidP="001B7A00">
      <w:pPr>
        <w:jc w:val="both"/>
        <w:rPr>
          <w:sz w:val="28"/>
          <w:szCs w:val="28"/>
        </w:rPr>
      </w:pPr>
    </w:p>
    <w:p w:rsidR="0092064D" w:rsidRDefault="0092064D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ЧДОУ </w:t>
      </w:r>
    </w:p>
    <w:p w:rsidR="001B7A00" w:rsidRPr="00375FD0" w:rsidRDefault="0092064D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>Детский сад №96 ОАО «</w:t>
      </w:r>
      <w:proofErr w:type="gramStart"/>
      <w:r>
        <w:rPr>
          <w:sz w:val="28"/>
          <w:szCs w:val="28"/>
        </w:rPr>
        <w:t>РЖД»</w:t>
      </w:r>
      <w:r w:rsidR="001B7A00" w:rsidRPr="0037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С.В. Лукьяненко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</w:p>
    <w:p w:rsidR="001B7A00" w:rsidRPr="00375FD0" w:rsidRDefault="001B7A00" w:rsidP="001B7A00">
      <w:pPr>
        <w:rPr>
          <w:rFonts w:cs="Tahoma"/>
          <w:b/>
          <w:bCs/>
          <w:sz w:val="20"/>
          <w:szCs w:val="20"/>
        </w:rPr>
      </w:pPr>
      <w:r w:rsidRPr="006F3CA1">
        <w:rPr>
          <w:b/>
          <w:sz w:val="28"/>
          <w:szCs w:val="28"/>
        </w:rPr>
        <w:t xml:space="preserve">                                      </w:t>
      </w:r>
      <w:r w:rsidR="0092064D">
        <w:rPr>
          <w:sz w:val="28"/>
          <w:szCs w:val="28"/>
        </w:rPr>
        <w:t xml:space="preserve">      </w:t>
      </w:r>
      <w:r w:rsidRPr="006F3CA1">
        <w:rPr>
          <w:sz w:val="28"/>
          <w:szCs w:val="28"/>
        </w:rPr>
        <w:t xml:space="preserve">М.П.                            </w:t>
      </w:r>
      <w:r w:rsidRPr="00375FD0">
        <w:rPr>
          <w:sz w:val="20"/>
          <w:szCs w:val="20"/>
        </w:rPr>
        <w:t>(подпись)</w:t>
      </w:r>
      <w:r w:rsidRPr="00375FD0">
        <w:rPr>
          <w:b/>
          <w:bCs/>
          <w:i/>
          <w:iCs/>
          <w:sz w:val="20"/>
          <w:szCs w:val="20"/>
        </w:rPr>
        <w:br w:type="page"/>
      </w:r>
    </w:p>
    <w:p w:rsidR="001B7A00" w:rsidRPr="00375FD0" w:rsidRDefault="001B7A00" w:rsidP="001B7A00">
      <w:pPr>
        <w:pStyle w:val="a4"/>
        <w:spacing w:before="0" w:after="0"/>
        <w:contextualSpacing/>
        <w:jc w:val="center"/>
        <w:rPr>
          <w:b/>
          <w:i w:val="0"/>
          <w:sz w:val="28"/>
          <w:szCs w:val="28"/>
        </w:rPr>
      </w:pPr>
      <w:r w:rsidRPr="00375FD0">
        <w:rPr>
          <w:b/>
          <w:bCs/>
          <w:i w:val="0"/>
          <w:iCs w:val="0"/>
          <w:sz w:val="28"/>
          <w:szCs w:val="28"/>
        </w:rPr>
        <w:lastRenderedPageBreak/>
        <w:t>ПАСПОРТ</w:t>
      </w:r>
      <w:r w:rsidRPr="00375FD0">
        <w:rPr>
          <w:b/>
          <w:bCs/>
          <w:i w:val="0"/>
          <w:sz w:val="28"/>
          <w:szCs w:val="28"/>
        </w:rPr>
        <w:t xml:space="preserve"> </w:t>
      </w:r>
      <w:r w:rsidRPr="00375FD0">
        <w:rPr>
          <w:b/>
          <w:i w:val="0"/>
          <w:sz w:val="28"/>
          <w:szCs w:val="28"/>
        </w:rPr>
        <w:t>ИННОВАЦИОННОЙ ПЛОЩАДКИ</w:t>
      </w:r>
    </w:p>
    <w:p w:rsidR="001B7A00" w:rsidRPr="00375FD0" w:rsidRDefault="001B7A00" w:rsidP="001B7A00">
      <w:pPr>
        <w:ind w:firstLine="709"/>
        <w:contextualSpacing/>
        <w:jc w:val="center"/>
        <w:rPr>
          <w:b/>
          <w:sz w:val="28"/>
          <w:szCs w:val="28"/>
        </w:rPr>
      </w:pPr>
      <w:r w:rsidRPr="00375FD0">
        <w:rPr>
          <w:b/>
          <w:color w:val="000000"/>
          <w:sz w:val="28"/>
          <w:szCs w:val="28"/>
        </w:rPr>
        <w:t>ф</w:t>
      </w:r>
      <w:r w:rsidRPr="00375FD0">
        <w:rPr>
          <w:b/>
          <w:sz w:val="28"/>
          <w:szCs w:val="28"/>
        </w:rPr>
        <w:t xml:space="preserve">едерального государственного бюджетного научного учреждения </w:t>
      </w:r>
    </w:p>
    <w:p w:rsidR="001B7A00" w:rsidRPr="00375FD0" w:rsidRDefault="00D3033F" w:rsidP="001B7A00">
      <w:pPr>
        <w:ind w:firstLine="709"/>
        <w:contextualSpacing/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«Институт художественного образования и культурологии</w:t>
      </w:r>
      <w:r w:rsidR="001B7A00" w:rsidRPr="00375FD0">
        <w:rPr>
          <w:b/>
          <w:sz w:val="28"/>
          <w:szCs w:val="28"/>
        </w:rPr>
        <w:t xml:space="preserve"> </w:t>
      </w:r>
    </w:p>
    <w:p w:rsidR="001B7A00" w:rsidRPr="00375FD0" w:rsidRDefault="001B7A00" w:rsidP="001B7A00">
      <w:pPr>
        <w:ind w:firstLine="709"/>
        <w:contextualSpacing/>
        <w:jc w:val="center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Российской академии образования»</w:t>
      </w:r>
    </w:p>
    <w:p w:rsidR="001B7A00" w:rsidRDefault="001B7A00" w:rsidP="001B7A00">
      <w:pPr>
        <w:tabs>
          <w:tab w:val="left" w:pos="720"/>
          <w:tab w:val="left" w:pos="1080"/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AC1FEC" w:rsidRPr="00375FD0" w:rsidRDefault="00AC1FEC" w:rsidP="001B7A00">
      <w:pPr>
        <w:tabs>
          <w:tab w:val="left" w:pos="720"/>
          <w:tab w:val="left" w:pos="1080"/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1B7A00" w:rsidRPr="00375FD0" w:rsidRDefault="001B7A00" w:rsidP="001B7A00">
      <w:pPr>
        <w:tabs>
          <w:tab w:val="left" w:pos="-567"/>
          <w:tab w:val="left" w:pos="1080"/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375FD0">
        <w:rPr>
          <w:b/>
          <w:bCs/>
          <w:sz w:val="28"/>
          <w:szCs w:val="28"/>
        </w:rPr>
        <w:t>1. Общие сведения</w:t>
      </w:r>
    </w:p>
    <w:p w:rsidR="001B7A00" w:rsidRPr="00375FD0" w:rsidRDefault="001B7A00" w:rsidP="001B7A00">
      <w:pPr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1.1. Регион Российской Федерации </w:t>
      </w:r>
    </w:p>
    <w:p w:rsidR="00E027B0" w:rsidRDefault="00E027B0" w:rsidP="00AC1FEC">
      <w:pPr>
        <w:tabs>
          <w:tab w:val="num" w:pos="-567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C1FEC" w:rsidRDefault="00AC1FEC" w:rsidP="001B7A00">
      <w:pPr>
        <w:tabs>
          <w:tab w:val="num" w:pos="1080"/>
          <w:tab w:val="left" w:pos="1440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Default="001B7A00" w:rsidP="001B7A00">
      <w:pPr>
        <w:tabs>
          <w:tab w:val="num" w:pos="1080"/>
          <w:tab w:val="left" w:pos="1440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1.2. Название органа, организации</w:t>
      </w:r>
    </w:p>
    <w:p w:rsidR="00E027B0" w:rsidRPr="00E027B0" w:rsidRDefault="00E027B0" w:rsidP="003C79AD">
      <w:pPr>
        <w:tabs>
          <w:tab w:val="num" w:pos="1080"/>
          <w:tab w:val="left" w:pos="1440"/>
        </w:tabs>
        <w:contextualSpacing/>
        <w:jc w:val="both"/>
        <w:rPr>
          <w:sz w:val="28"/>
          <w:szCs w:val="28"/>
        </w:rPr>
      </w:pPr>
      <w:r w:rsidRPr="00E027B0">
        <w:rPr>
          <w:sz w:val="28"/>
          <w:szCs w:val="28"/>
        </w:rPr>
        <w:t>Частное дошкольное образовательное учреждение «Детский сад № 96 открытого акционерного общества «Российские железные дороги»</w:t>
      </w:r>
    </w:p>
    <w:p w:rsidR="00AC1FEC" w:rsidRDefault="00AC1FEC" w:rsidP="003C79AD">
      <w:pPr>
        <w:tabs>
          <w:tab w:val="num" w:pos="-567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Pr="00375FD0" w:rsidRDefault="001B7A00" w:rsidP="001B7A00">
      <w:pPr>
        <w:tabs>
          <w:tab w:val="num" w:pos="-567"/>
        </w:tabs>
        <w:ind w:firstLine="709"/>
        <w:contextualSpacing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1.3. ИНН </w:t>
      </w:r>
    </w:p>
    <w:p w:rsidR="001B7A00" w:rsidRPr="00375FD0" w:rsidRDefault="00E027B0" w:rsidP="00AC1FEC">
      <w:pPr>
        <w:rPr>
          <w:sz w:val="28"/>
          <w:szCs w:val="28"/>
        </w:rPr>
      </w:pPr>
      <w:r>
        <w:rPr>
          <w:sz w:val="28"/>
          <w:szCs w:val="28"/>
        </w:rPr>
        <w:t>6162041410</w:t>
      </w:r>
    </w:p>
    <w:p w:rsidR="00AC1FEC" w:rsidRDefault="00AC1FEC" w:rsidP="001B7A00">
      <w:pPr>
        <w:tabs>
          <w:tab w:val="num" w:pos="-567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Default="001B7A00" w:rsidP="001B7A00">
      <w:pPr>
        <w:tabs>
          <w:tab w:val="num" w:pos="-567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</w:t>
      </w:r>
      <w:r w:rsidR="00982F66">
        <w:rPr>
          <w:b/>
          <w:sz w:val="28"/>
          <w:szCs w:val="28"/>
        </w:rPr>
        <w:t>4. Почтовый а</w:t>
      </w:r>
      <w:r w:rsidRPr="00375FD0">
        <w:rPr>
          <w:b/>
          <w:sz w:val="28"/>
          <w:szCs w:val="28"/>
        </w:rPr>
        <w:t>дрес</w:t>
      </w:r>
    </w:p>
    <w:p w:rsidR="00E027B0" w:rsidRPr="00D935E0" w:rsidRDefault="00E027B0" w:rsidP="00E027B0">
      <w:pPr>
        <w:tabs>
          <w:tab w:val="num" w:pos="-567"/>
          <w:tab w:val="left" w:pos="1800"/>
        </w:tabs>
        <w:contextualSpacing/>
        <w:jc w:val="both"/>
        <w:rPr>
          <w:sz w:val="28"/>
          <w:szCs w:val="28"/>
        </w:rPr>
      </w:pPr>
      <w:r w:rsidRPr="00D935E0">
        <w:rPr>
          <w:sz w:val="28"/>
          <w:szCs w:val="28"/>
        </w:rPr>
        <w:t xml:space="preserve">3444101, г. Ростов-на- Дону, ул. </w:t>
      </w:r>
      <w:r w:rsidR="00D935E0" w:rsidRPr="00D935E0">
        <w:rPr>
          <w:sz w:val="28"/>
          <w:szCs w:val="28"/>
        </w:rPr>
        <w:t>1-</w:t>
      </w:r>
      <w:proofErr w:type="gramStart"/>
      <w:r w:rsidR="00D935E0" w:rsidRPr="00D935E0">
        <w:rPr>
          <w:sz w:val="28"/>
          <w:szCs w:val="28"/>
        </w:rPr>
        <w:t>я  Баррикадная</w:t>
      </w:r>
      <w:proofErr w:type="gramEnd"/>
      <w:r w:rsidR="00D935E0" w:rsidRPr="00D935E0">
        <w:rPr>
          <w:sz w:val="28"/>
          <w:szCs w:val="28"/>
        </w:rPr>
        <w:t xml:space="preserve"> №42</w:t>
      </w:r>
    </w:p>
    <w:p w:rsidR="00AC1FEC" w:rsidRDefault="00AC1FEC" w:rsidP="001B7A00">
      <w:pPr>
        <w:tabs>
          <w:tab w:val="num" w:pos="-567"/>
          <w:tab w:val="left" w:pos="426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Default="00DF3E7E" w:rsidP="001B7A00">
      <w:pPr>
        <w:tabs>
          <w:tab w:val="num" w:pos="-567"/>
          <w:tab w:val="left" w:pos="426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 Телефон</w:t>
      </w:r>
    </w:p>
    <w:p w:rsidR="00D935E0" w:rsidRPr="00D935E0" w:rsidRDefault="00D935E0" w:rsidP="00D935E0">
      <w:pPr>
        <w:tabs>
          <w:tab w:val="num" w:pos="-567"/>
          <w:tab w:val="left" w:pos="426"/>
          <w:tab w:val="left" w:pos="1800"/>
        </w:tabs>
        <w:contextualSpacing/>
        <w:jc w:val="both"/>
        <w:rPr>
          <w:sz w:val="28"/>
          <w:szCs w:val="28"/>
        </w:rPr>
      </w:pPr>
      <w:r w:rsidRPr="00D935E0">
        <w:rPr>
          <w:sz w:val="28"/>
          <w:szCs w:val="28"/>
        </w:rPr>
        <w:t>8(863)238-24-10</w:t>
      </w:r>
    </w:p>
    <w:p w:rsidR="00AC1FEC" w:rsidRDefault="00AC1FEC" w:rsidP="001B7A00">
      <w:pPr>
        <w:ind w:left="709"/>
        <w:jc w:val="both"/>
        <w:rPr>
          <w:b/>
          <w:sz w:val="28"/>
          <w:szCs w:val="28"/>
        </w:rPr>
      </w:pPr>
    </w:p>
    <w:p w:rsidR="001B7A00" w:rsidRDefault="001B7A00" w:rsidP="001B7A00">
      <w:pPr>
        <w:ind w:left="709"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1.6. Факс</w:t>
      </w:r>
    </w:p>
    <w:p w:rsidR="00D935E0" w:rsidRPr="00D935E0" w:rsidRDefault="00D935E0" w:rsidP="00D935E0">
      <w:pPr>
        <w:jc w:val="both"/>
        <w:rPr>
          <w:sz w:val="28"/>
          <w:szCs w:val="28"/>
        </w:rPr>
      </w:pPr>
      <w:r w:rsidRPr="00D935E0">
        <w:rPr>
          <w:sz w:val="28"/>
          <w:szCs w:val="28"/>
        </w:rPr>
        <w:t>8(863)238-39-39</w:t>
      </w:r>
    </w:p>
    <w:p w:rsidR="00AC1FEC" w:rsidRDefault="00AC1FEC" w:rsidP="001B7A00">
      <w:pPr>
        <w:tabs>
          <w:tab w:val="num" w:pos="-567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Default="001B7A00" w:rsidP="001B7A00">
      <w:pPr>
        <w:tabs>
          <w:tab w:val="num" w:pos="-567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1.7. Электро</w:t>
      </w:r>
      <w:r w:rsidR="00DF3E7E">
        <w:rPr>
          <w:b/>
          <w:sz w:val="28"/>
          <w:szCs w:val="28"/>
        </w:rPr>
        <w:t>нная почта</w:t>
      </w:r>
    </w:p>
    <w:p w:rsidR="00D935E0" w:rsidRPr="00D935E0" w:rsidRDefault="00052636" w:rsidP="00D935E0">
      <w:pPr>
        <w:tabs>
          <w:tab w:val="num" w:pos="-567"/>
          <w:tab w:val="left" w:pos="1800"/>
        </w:tabs>
        <w:contextualSpacing/>
        <w:jc w:val="both"/>
        <w:rPr>
          <w:sz w:val="28"/>
          <w:szCs w:val="28"/>
          <w:u w:val="single"/>
        </w:rPr>
      </w:pPr>
      <w:hyperlink r:id="rId9" w:history="1">
        <w:r w:rsidR="00D935E0" w:rsidRPr="002F1D1A">
          <w:rPr>
            <w:rStyle w:val="af6"/>
            <w:sz w:val="28"/>
            <w:szCs w:val="28"/>
            <w:lang w:val="en-US"/>
          </w:rPr>
          <w:t>ndou</w:t>
        </w:r>
        <w:r w:rsidR="00D935E0" w:rsidRPr="002F1D1A">
          <w:rPr>
            <w:rStyle w:val="af6"/>
            <w:sz w:val="28"/>
            <w:szCs w:val="28"/>
          </w:rPr>
          <w:t>96@</w:t>
        </w:r>
        <w:r w:rsidR="00D935E0" w:rsidRPr="002F1D1A">
          <w:rPr>
            <w:rStyle w:val="af6"/>
            <w:sz w:val="28"/>
            <w:szCs w:val="28"/>
            <w:lang w:val="en-US"/>
          </w:rPr>
          <w:t>yandex</w:t>
        </w:r>
        <w:r w:rsidR="00D935E0" w:rsidRPr="002F1D1A">
          <w:rPr>
            <w:rStyle w:val="af6"/>
            <w:sz w:val="28"/>
            <w:szCs w:val="28"/>
          </w:rPr>
          <w:t>.</w:t>
        </w:r>
        <w:proofErr w:type="spellStart"/>
        <w:r w:rsidR="00D935E0" w:rsidRPr="002F1D1A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="00D935E0" w:rsidRPr="00AC1FEC">
        <w:rPr>
          <w:sz w:val="28"/>
          <w:szCs w:val="28"/>
          <w:u w:val="single"/>
        </w:rPr>
        <w:t xml:space="preserve"> </w:t>
      </w:r>
    </w:p>
    <w:p w:rsidR="00D935E0" w:rsidRDefault="00D935E0" w:rsidP="00D935E0">
      <w:pPr>
        <w:tabs>
          <w:tab w:val="num" w:pos="-567"/>
          <w:tab w:val="left" w:pos="1800"/>
        </w:tabs>
        <w:contextualSpacing/>
        <w:jc w:val="both"/>
        <w:rPr>
          <w:b/>
          <w:sz w:val="28"/>
          <w:szCs w:val="28"/>
        </w:rPr>
      </w:pPr>
    </w:p>
    <w:p w:rsidR="001B7A00" w:rsidRDefault="001B7A00" w:rsidP="001B7A00">
      <w:pPr>
        <w:tabs>
          <w:tab w:val="num" w:pos="-567"/>
          <w:tab w:val="left" w:pos="1800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1.8. </w:t>
      </w:r>
      <w:r w:rsidRPr="00375FD0">
        <w:rPr>
          <w:b/>
          <w:sz w:val="28"/>
          <w:szCs w:val="28"/>
          <w:lang w:val="en-US"/>
        </w:rPr>
        <w:t>Web</w:t>
      </w:r>
      <w:r w:rsidRPr="00375FD0">
        <w:rPr>
          <w:b/>
          <w:sz w:val="28"/>
          <w:szCs w:val="28"/>
        </w:rPr>
        <w:t>-сайт</w:t>
      </w:r>
    </w:p>
    <w:p w:rsidR="00AC1FEC" w:rsidRPr="007040E8" w:rsidRDefault="00AC1FEC" w:rsidP="00AC1FEC">
      <w:pPr>
        <w:tabs>
          <w:tab w:val="num" w:pos="-567"/>
          <w:tab w:val="left" w:pos="1800"/>
        </w:tabs>
        <w:contextualSpacing/>
        <w:rPr>
          <w:b/>
          <w:sz w:val="28"/>
          <w:szCs w:val="28"/>
        </w:rPr>
      </w:pPr>
      <w:r w:rsidRPr="00420578">
        <w:rPr>
          <w:sz w:val="28"/>
          <w:szCs w:val="28"/>
        </w:rPr>
        <w:t xml:space="preserve"> </w:t>
      </w:r>
      <w:r w:rsidR="007040E8">
        <w:rPr>
          <w:sz w:val="28"/>
          <w:szCs w:val="28"/>
          <w:lang w:val="en-US"/>
        </w:rPr>
        <w:t>http</w:t>
      </w:r>
      <w:r w:rsidR="007040E8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42057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ndou</w:t>
      </w:r>
      <w:r w:rsidRPr="00420578">
        <w:rPr>
          <w:sz w:val="28"/>
          <w:szCs w:val="28"/>
        </w:rPr>
        <w:t>96-</w:t>
      </w:r>
      <w:proofErr w:type="spellStart"/>
      <w:r>
        <w:rPr>
          <w:sz w:val="28"/>
          <w:szCs w:val="28"/>
          <w:lang w:val="en-US"/>
        </w:rPr>
        <w:t>rzd</w:t>
      </w:r>
      <w:proofErr w:type="spellEnd"/>
      <w:r w:rsidRPr="0042057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7040E8">
        <w:rPr>
          <w:sz w:val="28"/>
          <w:szCs w:val="28"/>
        </w:rPr>
        <w:t>/</w:t>
      </w:r>
    </w:p>
    <w:p w:rsidR="00AC1FEC" w:rsidRPr="00420578" w:rsidRDefault="00AC1FEC" w:rsidP="001B7A00">
      <w:pPr>
        <w:tabs>
          <w:tab w:val="num" w:pos="-567"/>
          <w:tab w:val="left" w:pos="720"/>
          <w:tab w:val="left" w:pos="1440"/>
        </w:tabs>
        <w:ind w:firstLine="709"/>
        <w:contextualSpacing/>
        <w:jc w:val="both"/>
        <w:rPr>
          <w:b/>
          <w:sz w:val="28"/>
          <w:szCs w:val="28"/>
        </w:rPr>
      </w:pPr>
    </w:p>
    <w:p w:rsidR="00D935E0" w:rsidRDefault="001B7A00" w:rsidP="001B7A00">
      <w:pPr>
        <w:tabs>
          <w:tab w:val="num" w:pos="-567"/>
          <w:tab w:val="left" w:pos="720"/>
          <w:tab w:val="left" w:pos="1440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1.9. Руководитель организации</w:t>
      </w:r>
    </w:p>
    <w:p w:rsidR="00D935E0" w:rsidRDefault="00AC1FEC" w:rsidP="00D935E0">
      <w:pPr>
        <w:tabs>
          <w:tab w:val="num" w:pos="-567"/>
          <w:tab w:val="left" w:pos="720"/>
          <w:tab w:val="left" w:pos="1440"/>
        </w:tabs>
        <w:contextualSpacing/>
        <w:jc w:val="both"/>
        <w:rPr>
          <w:sz w:val="28"/>
          <w:szCs w:val="28"/>
        </w:rPr>
      </w:pPr>
      <w:r w:rsidRPr="00D935E0">
        <w:rPr>
          <w:sz w:val="28"/>
          <w:szCs w:val="28"/>
        </w:rPr>
        <w:t>Лукьяненко С</w:t>
      </w:r>
      <w:r>
        <w:rPr>
          <w:sz w:val="28"/>
          <w:szCs w:val="28"/>
        </w:rPr>
        <w:t xml:space="preserve">ветлана </w:t>
      </w:r>
      <w:r w:rsidRPr="00D935E0">
        <w:rPr>
          <w:sz w:val="28"/>
          <w:szCs w:val="28"/>
        </w:rPr>
        <w:t>В</w:t>
      </w:r>
      <w:r>
        <w:rPr>
          <w:sz w:val="28"/>
          <w:szCs w:val="28"/>
        </w:rPr>
        <w:t>асильевна,</w:t>
      </w:r>
      <w:r w:rsidRPr="00D935E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D935E0" w:rsidRPr="00D935E0">
        <w:rPr>
          <w:sz w:val="28"/>
          <w:szCs w:val="28"/>
        </w:rPr>
        <w:t xml:space="preserve">аведующий ЧДОУ Детский сад №96 ОАО «РЖД» </w:t>
      </w:r>
    </w:p>
    <w:p w:rsidR="00D935E0" w:rsidRPr="00D935E0" w:rsidRDefault="00D935E0" w:rsidP="00D935E0">
      <w:pPr>
        <w:tabs>
          <w:tab w:val="num" w:pos="-567"/>
          <w:tab w:val="left" w:pos="720"/>
          <w:tab w:val="left" w:pos="1440"/>
        </w:tabs>
        <w:contextualSpacing/>
        <w:jc w:val="both"/>
        <w:rPr>
          <w:sz w:val="28"/>
          <w:szCs w:val="28"/>
        </w:rPr>
      </w:pPr>
    </w:p>
    <w:p w:rsidR="00982F66" w:rsidRDefault="001B7A00" w:rsidP="00982F66">
      <w:pPr>
        <w:tabs>
          <w:tab w:val="num" w:pos="-567"/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1.10. Научные руководители инновационной площадки </w:t>
      </w:r>
    </w:p>
    <w:p w:rsidR="00982F66" w:rsidRPr="00375FD0" w:rsidRDefault="00982F66" w:rsidP="00982F66">
      <w:pPr>
        <w:tabs>
          <w:tab w:val="num" w:pos="-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Лыкова Ирина Александровна, доктор педагогических наук, заместитель директора по инновационной деятельности ФГБНУ «Институт художественного образования и культурологии Российской академии образования».</w:t>
      </w:r>
    </w:p>
    <w:p w:rsidR="00982F66" w:rsidRDefault="00982F66" w:rsidP="00982F66">
      <w:pPr>
        <w:tabs>
          <w:tab w:val="num" w:pos="-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75FD0">
        <w:rPr>
          <w:sz w:val="28"/>
          <w:szCs w:val="28"/>
        </w:rPr>
        <w:t xml:space="preserve">Кожевникова Виктория Витальевна, кандидат педагогических наук, </w:t>
      </w:r>
      <w:r>
        <w:rPr>
          <w:sz w:val="28"/>
          <w:szCs w:val="28"/>
        </w:rPr>
        <w:t>старший</w:t>
      </w:r>
      <w:r w:rsidRPr="00375FD0">
        <w:rPr>
          <w:sz w:val="28"/>
          <w:szCs w:val="28"/>
        </w:rPr>
        <w:t xml:space="preserve"> научный сотрудник ФГБНУ «Институт художественного образования и культурологии Российской академии образования».</w:t>
      </w:r>
    </w:p>
    <w:p w:rsidR="00AC1FEC" w:rsidRPr="00982F66" w:rsidRDefault="00AC1FEC" w:rsidP="00982F66">
      <w:pPr>
        <w:tabs>
          <w:tab w:val="num" w:pos="-567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982F66" w:rsidRDefault="00982F66" w:rsidP="00982F66">
      <w:pPr>
        <w:tabs>
          <w:tab w:val="num" w:pos="-567"/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lastRenderedPageBreak/>
        <w:t>1.11. Ответственный исполнитель инновационной площадки</w:t>
      </w:r>
    </w:p>
    <w:p w:rsidR="00982F66" w:rsidRPr="00E615B1" w:rsidRDefault="00E615B1" w:rsidP="00E615B1">
      <w:pPr>
        <w:tabs>
          <w:tab w:val="num" w:pos="-567"/>
          <w:tab w:val="left" w:pos="709"/>
        </w:tabs>
        <w:contextualSpacing/>
        <w:jc w:val="both"/>
        <w:rPr>
          <w:sz w:val="28"/>
          <w:szCs w:val="28"/>
        </w:rPr>
      </w:pPr>
      <w:r w:rsidRPr="00E615B1">
        <w:rPr>
          <w:sz w:val="28"/>
          <w:szCs w:val="28"/>
        </w:rPr>
        <w:t>Долгополова Юлия Сергеевна, заместитель заведующего по воспитательной работе</w:t>
      </w:r>
    </w:p>
    <w:p w:rsidR="00AC1FEC" w:rsidRDefault="00AC1FEC" w:rsidP="001B7A00">
      <w:pPr>
        <w:tabs>
          <w:tab w:val="num" w:pos="-567"/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</w:p>
    <w:p w:rsidR="001B7A00" w:rsidRPr="00375FD0" w:rsidRDefault="001B7A00" w:rsidP="001B7A00">
      <w:pPr>
        <w:tabs>
          <w:tab w:val="num" w:pos="-567"/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2.1. Тема экспериментальной работы </w:t>
      </w:r>
    </w:p>
    <w:p w:rsidR="006F3CA1" w:rsidRDefault="00DE24F0" w:rsidP="006F3CA1">
      <w:pPr>
        <w:ind w:firstLine="709"/>
        <w:jc w:val="both"/>
        <w:rPr>
          <w:b/>
          <w:bCs/>
          <w:sz w:val="28"/>
          <w:szCs w:val="28"/>
        </w:rPr>
      </w:pPr>
      <w:r w:rsidRPr="00375FD0">
        <w:rPr>
          <w:b/>
          <w:bCs/>
          <w:sz w:val="28"/>
          <w:szCs w:val="28"/>
        </w:rPr>
        <w:t xml:space="preserve">«Вариативные модели социокультурной образовательной среды для детей младенческого и раннего возраста». </w:t>
      </w:r>
    </w:p>
    <w:p w:rsidR="00D3033F" w:rsidRDefault="00D3033F" w:rsidP="006F3CA1">
      <w:pPr>
        <w:ind w:firstLine="709"/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 xml:space="preserve">2.2. Количество групп </w:t>
      </w:r>
    </w:p>
    <w:p w:rsidR="00E615B1" w:rsidRPr="00E615B1" w:rsidRDefault="00E615B1" w:rsidP="00E615B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E615B1">
        <w:rPr>
          <w:sz w:val="28"/>
          <w:szCs w:val="28"/>
        </w:rPr>
        <w:t xml:space="preserve"> группы раннего возраста</w:t>
      </w:r>
    </w:p>
    <w:p w:rsidR="00D3033F" w:rsidRPr="00375FD0" w:rsidRDefault="00D3033F" w:rsidP="00DE24F0">
      <w:pPr>
        <w:ind w:firstLine="709"/>
        <w:jc w:val="both"/>
        <w:rPr>
          <w:b/>
          <w:bCs/>
          <w:sz w:val="28"/>
          <w:szCs w:val="28"/>
        </w:rPr>
      </w:pPr>
    </w:p>
    <w:p w:rsidR="001B7A00" w:rsidRPr="00375FD0" w:rsidRDefault="001B7A00" w:rsidP="001B7A00">
      <w:pPr>
        <w:pStyle w:val="af5"/>
        <w:numPr>
          <w:ilvl w:val="1"/>
          <w:numId w:val="36"/>
        </w:numPr>
        <w:tabs>
          <w:tab w:val="left" w:pos="-567"/>
          <w:tab w:val="left" w:pos="-142"/>
        </w:tabs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Сроки проведения.</w:t>
      </w:r>
    </w:p>
    <w:p w:rsidR="001B7A00" w:rsidRDefault="00D45DF6" w:rsidP="001B7A00">
      <w:pPr>
        <w:tabs>
          <w:tab w:val="left" w:pos="1047"/>
          <w:tab w:val="left" w:pos="1440"/>
        </w:tabs>
        <w:ind w:firstLine="567"/>
        <w:contextualSpacing/>
        <w:jc w:val="both"/>
        <w:rPr>
          <w:sz w:val="28"/>
          <w:szCs w:val="28"/>
        </w:rPr>
      </w:pPr>
      <w:r w:rsidRPr="00375FD0">
        <w:rPr>
          <w:sz w:val="28"/>
          <w:szCs w:val="28"/>
        </w:rPr>
        <w:t>Август 2020</w:t>
      </w:r>
      <w:r w:rsidR="001B7A00" w:rsidRPr="00375FD0">
        <w:rPr>
          <w:sz w:val="28"/>
          <w:szCs w:val="28"/>
        </w:rPr>
        <w:t xml:space="preserve"> – август 20</w:t>
      </w:r>
      <w:r w:rsidRPr="00375FD0">
        <w:rPr>
          <w:sz w:val="28"/>
          <w:szCs w:val="28"/>
        </w:rPr>
        <w:t>24</w:t>
      </w:r>
      <w:r w:rsidR="001B7A00" w:rsidRPr="00375FD0">
        <w:rPr>
          <w:sz w:val="28"/>
          <w:szCs w:val="28"/>
        </w:rPr>
        <w:t xml:space="preserve"> г.</w:t>
      </w:r>
    </w:p>
    <w:p w:rsidR="00982F66" w:rsidRPr="00375FD0" w:rsidRDefault="00982F66" w:rsidP="001B7A00">
      <w:pPr>
        <w:tabs>
          <w:tab w:val="left" w:pos="1047"/>
          <w:tab w:val="left" w:pos="1440"/>
        </w:tabs>
        <w:ind w:firstLine="567"/>
        <w:contextualSpacing/>
        <w:jc w:val="both"/>
        <w:rPr>
          <w:sz w:val="28"/>
          <w:szCs w:val="28"/>
        </w:rPr>
      </w:pPr>
    </w:p>
    <w:p w:rsidR="001B7A00" w:rsidRPr="00375FD0" w:rsidRDefault="001B7A00" w:rsidP="001B7A00">
      <w:pPr>
        <w:contextualSpacing/>
        <w:jc w:val="both"/>
        <w:rPr>
          <w:sz w:val="20"/>
          <w:szCs w:val="20"/>
        </w:rPr>
      </w:pPr>
    </w:p>
    <w:p w:rsidR="001B7A00" w:rsidRPr="00375FD0" w:rsidRDefault="001B7A00" w:rsidP="001B7A00">
      <w:pPr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Руководитель организации:</w:t>
      </w:r>
    </w:p>
    <w:p w:rsidR="00E615B1" w:rsidRDefault="00E615B1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ЧДОУ </w:t>
      </w:r>
    </w:p>
    <w:p w:rsidR="001B7A00" w:rsidRPr="00375FD0" w:rsidRDefault="00E615B1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>Детский сад №96 ОАО «</w:t>
      </w:r>
      <w:proofErr w:type="gramStart"/>
      <w:r>
        <w:rPr>
          <w:sz w:val="28"/>
          <w:szCs w:val="28"/>
        </w:rPr>
        <w:t>РЖД»</w:t>
      </w:r>
      <w:r w:rsidR="001B7A00" w:rsidRPr="0037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</w:t>
      </w:r>
      <w:r w:rsidR="003C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С.В.</w:t>
      </w:r>
      <w:r w:rsidR="00C45CD4">
        <w:rPr>
          <w:sz w:val="28"/>
          <w:szCs w:val="28"/>
        </w:rPr>
        <w:t xml:space="preserve"> </w:t>
      </w:r>
      <w:r>
        <w:rPr>
          <w:sz w:val="28"/>
          <w:szCs w:val="28"/>
        </w:rPr>
        <w:t>Лукьяненко</w:t>
      </w: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 xml:space="preserve">                        </w:t>
      </w:r>
    </w:p>
    <w:p w:rsidR="001B7A00" w:rsidRPr="00375FD0" w:rsidRDefault="00E615B1" w:rsidP="001B7A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B7A00" w:rsidRPr="00375FD0">
        <w:rPr>
          <w:sz w:val="28"/>
          <w:szCs w:val="28"/>
        </w:rPr>
        <w:t>М.П.</w:t>
      </w:r>
      <w:r w:rsidR="001B7A00" w:rsidRPr="00375FD0">
        <w:rPr>
          <w:sz w:val="20"/>
          <w:szCs w:val="20"/>
        </w:rPr>
        <w:t xml:space="preserve">                                   (подпись)</w:t>
      </w:r>
    </w:p>
    <w:p w:rsidR="001B7A00" w:rsidRPr="00375FD0" w:rsidRDefault="001B7A00" w:rsidP="001B7A00">
      <w:pPr>
        <w:ind w:firstLine="720"/>
        <w:jc w:val="both"/>
        <w:rPr>
          <w:sz w:val="20"/>
          <w:szCs w:val="20"/>
        </w:rPr>
      </w:pPr>
    </w:p>
    <w:p w:rsidR="001B7A00" w:rsidRPr="00375FD0" w:rsidRDefault="001B7A00" w:rsidP="001B7A00">
      <w:pPr>
        <w:jc w:val="both"/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Ответственный исполнитель:</w:t>
      </w:r>
    </w:p>
    <w:p w:rsidR="001B7A00" w:rsidRPr="00375FD0" w:rsidRDefault="00E615B1" w:rsidP="001B7A0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заведующего по ВР</w:t>
      </w:r>
      <w:r w:rsidR="001B7A00" w:rsidRPr="00375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3C79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Ю.С. Долгополова</w:t>
      </w:r>
    </w:p>
    <w:p w:rsidR="001B7A00" w:rsidRDefault="001B7A00" w:rsidP="001B7A00">
      <w:pPr>
        <w:jc w:val="both"/>
        <w:rPr>
          <w:b/>
          <w:sz w:val="28"/>
          <w:szCs w:val="28"/>
        </w:rPr>
      </w:pPr>
    </w:p>
    <w:p w:rsidR="001B7A00" w:rsidRPr="00375FD0" w:rsidRDefault="001B7A00" w:rsidP="001B7A00">
      <w:pPr>
        <w:rPr>
          <w:sz w:val="28"/>
          <w:szCs w:val="28"/>
        </w:rPr>
      </w:pPr>
    </w:p>
    <w:p w:rsidR="001B7A00" w:rsidRPr="00375FD0" w:rsidRDefault="001B7A00" w:rsidP="00AC1FEC">
      <w:pPr>
        <w:spacing w:line="240" w:lineRule="atLeast"/>
        <w:ind w:firstLine="720"/>
        <w:jc w:val="both"/>
        <w:rPr>
          <w:sz w:val="20"/>
          <w:szCs w:val="20"/>
        </w:rPr>
      </w:pPr>
      <w:r w:rsidRPr="00375FD0">
        <w:rPr>
          <w:sz w:val="28"/>
          <w:szCs w:val="28"/>
        </w:rPr>
        <w:t xml:space="preserve">                                                                 </w:t>
      </w:r>
      <w:r w:rsidRPr="00375FD0">
        <w:rPr>
          <w:sz w:val="20"/>
          <w:szCs w:val="20"/>
        </w:rPr>
        <w:t>(подпись)</w:t>
      </w:r>
    </w:p>
    <w:p w:rsidR="001B7A00" w:rsidRPr="00375FD0" w:rsidRDefault="001B7A00" w:rsidP="001B7A00">
      <w:pPr>
        <w:rPr>
          <w:b/>
          <w:sz w:val="28"/>
          <w:szCs w:val="28"/>
        </w:rPr>
      </w:pPr>
    </w:p>
    <w:p w:rsidR="001B7A00" w:rsidRPr="00375FD0" w:rsidRDefault="001B7A00" w:rsidP="001B7A00">
      <w:pPr>
        <w:rPr>
          <w:b/>
          <w:sz w:val="28"/>
          <w:szCs w:val="28"/>
        </w:rPr>
      </w:pPr>
    </w:p>
    <w:p w:rsidR="001B7A00" w:rsidRPr="00375FD0" w:rsidRDefault="001B7A00" w:rsidP="001B7A00">
      <w:pPr>
        <w:rPr>
          <w:b/>
          <w:sz w:val="28"/>
          <w:szCs w:val="28"/>
        </w:rPr>
      </w:pPr>
      <w:r w:rsidRPr="00375FD0">
        <w:rPr>
          <w:b/>
          <w:sz w:val="28"/>
          <w:szCs w:val="28"/>
        </w:rPr>
        <w:t>Научные руководители инновационной площадки: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 xml:space="preserve">Заместитель директора по инновационной </w:t>
      </w:r>
    </w:p>
    <w:p w:rsidR="001B7A00" w:rsidRPr="00375FD0" w:rsidRDefault="006F3CA1" w:rsidP="001B7A0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1B7A00" w:rsidRPr="00375FD0">
        <w:rPr>
          <w:sz w:val="28"/>
          <w:szCs w:val="28"/>
        </w:rPr>
        <w:t>еятельности Федерального государственного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бюджетного научного учреждения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«Институт художественного образования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и культурологии Российской академии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образования», доктор педагогических наук</w:t>
      </w:r>
    </w:p>
    <w:p w:rsidR="001B7A00" w:rsidRPr="00F65E2D" w:rsidRDefault="001B7A00" w:rsidP="001B7A00">
      <w:pPr>
        <w:rPr>
          <w:sz w:val="28"/>
          <w:szCs w:val="28"/>
        </w:rPr>
      </w:pPr>
      <w:r w:rsidRPr="006F3CA1">
        <w:rPr>
          <w:b/>
          <w:sz w:val="28"/>
          <w:szCs w:val="28"/>
        </w:rPr>
        <w:t>И.А. Лыкова</w:t>
      </w:r>
      <w:r w:rsidR="00375FD0" w:rsidRPr="00F65E2D">
        <w:rPr>
          <w:sz w:val="28"/>
          <w:szCs w:val="28"/>
        </w:rPr>
        <w:t>____________________________</w:t>
      </w:r>
    </w:p>
    <w:p w:rsidR="001B7A00" w:rsidRPr="00375FD0" w:rsidRDefault="001B7A00" w:rsidP="001B7A00">
      <w:pPr>
        <w:rPr>
          <w:sz w:val="20"/>
          <w:szCs w:val="20"/>
        </w:rPr>
      </w:pPr>
      <w:r w:rsidRPr="00375FD0">
        <w:rPr>
          <w:sz w:val="28"/>
          <w:szCs w:val="28"/>
        </w:rPr>
        <w:t xml:space="preserve">                                                                                                 </w:t>
      </w:r>
    </w:p>
    <w:p w:rsidR="001B7A00" w:rsidRPr="00375FD0" w:rsidRDefault="00F65E2D" w:rsidP="001B7A00">
      <w:pPr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1B7A00" w:rsidRPr="00375FD0">
        <w:rPr>
          <w:sz w:val="28"/>
          <w:szCs w:val="28"/>
        </w:rPr>
        <w:t xml:space="preserve"> научный сотрудник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Федерального государственного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бюджетного научного учреждения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«Институт художественного образования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и культурологии Российской академии</w:t>
      </w:r>
    </w:p>
    <w:p w:rsidR="001B7A00" w:rsidRPr="00375FD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образования»,</w:t>
      </w:r>
      <w:r w:rsidR="00D45DF6" w:rsidRPr="00375FD0">
        <w:rPr>
          <w:sz w:val="28"/>
          <w:szCs w:val="28"/>
        </w:rPr>
        <w:t xml:space="preserve"> кандидат педагогических наук</w:t>
      </w:r>
    </w:p>
    <w:p w:rsidR="001B7A00" w:rsidRPr="00375FD0" w:rsidRDefault="001B7A00" w:rsidP="001B7A00">
      <w:pPr>
        <w:rPr>
          <w:sz w:val="28"/>
          <w:szCs w:val="28"/>
        </w:rPr>
      </w:pPr>
      <w:r w:rsidRPr="006F3CA1">
        <w:rPr>
          <w:b/>
          <w:sz w:val="28"/>
          <w:szCs w:val="28"/>
        </w:rPr>
        <w:t>В.В. Кожевникова</w:t>
      </w:r>
      <w:r w:rsidR="00375FD0">
        <w:rPr>
          <w:sz w:val="28"/>
          <w:szCs w:val="28"/>
        </w:rPr>
        <w:t>_______________________</w:t>
      </w:r>
    </w:p>
    <w:p w:rsidR="001B7A00" w:rsidRDefault="001B7A00" w:rsidP="001B7A00">
      <w:pPr>
        <w:rPr>
          <w:sz w:val="28"/>
          <w:szCs w:val="28"/>
        </w:rPr>
      </w:pPr>
      <w:r w:rsidRPr="00375FD0">
        <w:rPr>
          <w:sz w:val="28"/>
          <w:szCs w:val="28"/>
        </w:rPr>
        <w:t>М.П.</w:t>
      </w:r>
      <w:r w:rsidRPr="008D5A6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</w:p>
    <w:p w:rsidR="00267269" w:rsidRPr="008D5A66" w:rsidRDefault="008A5625" w:rsidP="006C670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267269" w:rsidRPr="008D5A66" w:rsidSect="008E7C5B">
      <w:footerReference w:type="even" r:id="rId10"/>
      <w:footerReference w:type="default" r:id="rId11"/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36" w:rsidRDefault="00052636">
      <w:r>
        <w:separator/>
      </w:r>
    </w:p>
  </w:endnote>
  <w:endnote w:type="continuationSeparator" w:id="0">
    <w:p w:rsidR="00052636" w:rsidRDefault="0005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0B" w:rsidRDefault="00BE0C0B" w:rsidP="00E05876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0C0B" w:rsidRDefault="00BE0C0B" w:rsidP="00BC5FA1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0B" w:rsidRDefault="00BE0C0B" w:rsidP="00E05876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C612B">
      <w:rPr>
        <w:rStyle w:val="af1"/>
        <w:noProof/>
      </w:rPr>
      <w:t>18</w:t>
    </w:r>
    <w:r>
      <w:rPr>
        <w:rStyle w:val="af1"/>
      </w:rPr>
      <w:fldChar w:fldCharType="end"/>
    </w:r>
  </w:p>
  <w:p w:rsidR="00BE0C0B" w:rsidRDefault="00BE0C0B" w:rsidP="008D1E6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36" w:rsidRDefault="00052636">
      <w:r>
        <w:separator/>
      </w:r>
    </w:p>
  </w:footnote>
  <w:footnote w:type="continuationSeparator" w:id="0">
    <w:p w:rsidR="00052636" w:rsidRDefault="0005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8118ED8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8"/>
      <w:numFmt w:val="decimal"/>
      <w:lvlText w:val="%1.%2."/>
      <w:lvlJc w:val="left"/>
      <w:pPr>
        <w:tabs>
          <w:tab w:val="num" w:pos="110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37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0" w:firstLine="0"/>
      </w:pPr>
    </w:lvl>
  </w:abstractNum>
  <w:abstractNum w:abstractNumId="2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0" w:firstLine="0"/>
      </w:pPr>
    </w:lvl>
  </w:abstractNum>
  <w:abstractNum w:abstractNumId="3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0" w:firstLine="0"/>
      </w:pPr>
    </w:lvl>
  </w:abstractNum>
  <w:abstractNum w:abstractNumId="4">
    <w:nsid w:val="00D641C1"/>
    <w:multiLevelType w:val="multilevel"/>
    <w:tmpl w:val="AA46CE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05"/>
        </w:tabs>
        <w:ind w:left="1605" w:hanging="70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0E452E9"/>
    <w:multiLevelType w:val="hybridMultilevel"/>
    <w:tmpl w:val="D250CD7A"/>
    <w:lvl w:ilvl="0" w:tplc="7A241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A6B4D"/>
    <w:multiLevelType w:val="hybridMultilevel"/>
    <w:tmpl w:val="8DA446C8"/>
    <w:lvl w:ilvl="0" w:tplc="C7CED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49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A6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80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6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8F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A2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2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E1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9681EB3"/>
    <w:multiLevelType w:val="hybridMultilevel"/>
    <w:tmpl w:val="FB12A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97A4BBC"/>
    <w:multiLevelType w:val="hybridMultilevel"/>
    <w:tmpl w:val="6658A1F2"/>
    <w:lvl w:ilvl="0" w:tplc="4B30E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0E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3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C4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20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82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8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20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4C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D4E16F6"/>
    <w:multiLevelType w:val="hybridMultilevel"/>
    <w:tmpl w:val="1436D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33C75"/>
    <w:multiLevelType w:val="hybridMultilevel"/>
    <w:tmpl w:val="2D3CB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92B4016"/>
    <w:multiLevelType w:val="multilevel"/>
    <w:tmpl w:val="9482E2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1AB303A9"/>
    <w:multiLevelType w:val="hybridMultilevel"/>
    <w:tmpl w:val="9C74B366"/>
    <w:lvl w:ilvl="0" w:tplc="2FF8B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E5007"/>
    <w:multiLevelType w:val="hybridMultilevel"/>
    <w:tmpl w:val="C860A988"/>
    <w:lvl w:ilvl="0" w:tplc="8BA271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BB8205B"/>
    <w:multiLevelType w:val="hybridMultilevel"/>
    <w:tmpl w:val="11FEAAD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B544E"/>
    <w:multiLevelType w:val="multilevel"/>
    <w:tmpl w:val="0D72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6">
    <w:nsid w:val="2725667A"/>
    <w:multiLevelType w:val="hybridMultilevel"/>
    <w:tmpl w:val="4CBAD2CC"/>
    <w:lvl w:ilvl="0" w:tplc="5680E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86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4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A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B69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8C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A1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6F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A57063D"/>
    <w:multiLevelType w:val="hybridMultilevel"/>
    <w:tmpl w:val="FC68CEE0"/>
    <w:lvl w:ilvl="0" w:tplc="0588A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24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82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E0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86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B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C0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E9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09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7864711"/>
    <w:multiLevelType w:val="hybridMultilevel"/>
    <w:tmpl w:val="7D5EE004"/>
    <w:lvl w:ilvl="0" w:tplc="A37669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3B6F12"/>
    <w:multiLevelType w:val="hybridMultilevel"/>
    <w:tmpl w:val="A2064D84"/>
    <w:lvl w:ilvl="0" w:tplc="2DBC0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0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C2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2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27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EC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04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2A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AE060AF"/>
    <w:multiLevelType w:val="hybridMultilevel"/>
    <w:tmpl w:val="DA207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012145"/>
    <w:multiLevelType w:val="hybridMultilevel"/>
    <w:tmpl w:val="D662E4C4"/>
    <w:lvl w:ilvl="0" w:tplc="CBEC9100">
      <w:start w:val="1"/>
      <w:numFmt w:val="decimal"/>
      <w:lvlText w:val="%1."/>
      <w:lvlJc w:val="left"/>
      <w:pPr>
        <w:tabs>
          <w:tab w:val="num" w:pos="796"/>
        </w:tabs>
        <w:ind w:left="256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F79A5"/>
    <w:multiLevelType w:val="hybridMultilevel"/>
    <w:tmpl w:val="044C378C"/>
    <w:lvl w:ilvl="0" w:tplc="49C6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00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63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4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A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C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C7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A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CF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422BBF"/>
    <w:multiLevelType w:val="hybridMultilevel"/>
    <w:tmpl w:val="184202B8"/>
    <w:lvl w:ilvl="0" w:tplc="850C9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61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2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F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29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04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E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E7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2B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847470"/>
    <w:multiLevelType w:val="hybridMultilevel"/>
    <w:tmpl w:val="6A5CA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A25348"/>
    <w:multiLevelType w:val="hybridMultilevel"/>
    <w:tmpl w:val="6B1211D0"/>
    <w:lvl w:ilvl="0" w:tplc="AE686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0C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0C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A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2E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8E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64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4F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5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28C1453"/>
    <w:multiLevelType w:val="hybridMultilevel"/>
    <w:tmpl w:val="D28CD3E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D3979"/>
    <w:multiLevelType w:val="hybridMultilevel"/>
    <w:tmpl w:val="46708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182620"/>
    <w:multiLevelType w:val="hybridMultilevel"/>
    <w:tmpl w:val="9EA24768"/>
    <w:lvl w:ilvl="0" w:tplc="B8A2C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88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EB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1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C5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45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0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2D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0D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A900D85"/>
    <w:multiLevelType w:val="multilevel"/>
    <w:tmpl w:val="ABA0C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0">
    <w:nsid w:val="5AFC2EEE"/>
    <w:multiLevelType w:val="hybridMultilevel"/>
    <w:tmpl w:val="46105EC6"/>
    <w:lvl w:ilvl="0" w:tplc="32F0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81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8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2B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0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C4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8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7D27A4"/>
    <w:multiLevelType w:val="hybridMultilevel"/>
    <w:tmpl w:val="D15AEF16"/>
    <w:lvl w:ilvl="0" w:tplc="AEDCD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6C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27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8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F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C0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68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E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6504663"/>
    <w:multiLevelType w:val="hybridMultilevel"/>
    <w:tmpl w:val="D3643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334E1"/>
    <w:multiLevelType w:val="hybridMultilevel"/>
    <w:tmpl w:val="6200F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3"/>
  </w:num>
  <w:num w:numId="9">
    <w:abstractNumId w:val="9"/>
  </w:num>
  <w:num w:numId="10">
    <w:abstractNumId w:val="27"/>
  </w:num>
  <w:num w:numId="11">
    <w:abstractNumId w:val="20"/>
  </w:num>
  <w:num w:numId="12">
    <w:abstractNumId w:val="10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16"/>
  </w:num>
  <w:num w:numId="18">
    <w:abstractNumId w:val="6"/>
  </w:num>
  <w:num w:numId="19">
    <w:abstractNumId w:val="17"/>
  </w:num>
  <w:num w:numId="20">
    <w:abstractNumId w:val="31"/>
  </w:num>
  <w:num w:numId="21">
    <w:abstractNumId w:val="23"/>
  </w:num>
  <w:num w:numId="22">
    <w:abstractNumId w:val="28"/>
  </w:num>
  <w:num w:numId="23">
    <w:abstractNumId w:val="30"/>
  </w:num>
  <w:num w:numId="24">
    <w:abstractNumId w:val="25"/>
  </w:num>
  <w:num w:numId="25">
    <w:abstractNumId w:val="26"/>
  </w:num>
  <w:num w:numId="26">
    <w:abstractNumId w:val="14"/>
  </w:num>
  <w:num w:numId="27">
    <w:abstractNumId w:val="1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4"/>
  </w:num>
  <w:num w:numId="33">
    <w:abstractNumId w:val="13"/>
  </w:num>
  <w:num w:numId="34">
    <w:abstractNumId w:val="29"/>
  </w:num>
  <w:num w:numId="35">
    <w:abstractNumId w:val="21"/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A0B"/>
    <w:rsid w:val="00000FFB"/>
    <w:rsid w:val="00005990"/>
    <w:rsid w:val="000146F4"/>
    <w:rsid w:val="00041CDE"/>
    <w:rsid w:val="00041EED"/>
    <w:rsid w:val="00044724"/>
    <w:rsid w:val="00052636"/>
    <w:rsid w:val="0007358A"/>
    <w:rsid w:val="00075E7B"/>
    <w:rsid w:val="00080C72"/>
    <w:rsid w:val="000813A6"/>
    <w:rsid w:val="000915A1"/>
    <w:rsid w:val="000949F4"/>
    <w:rsid w:val="00095102"/>
    <w:rsid w:val="000A507F"/>
    <w:rsid w:val="000B1B1E"/>
    <w:rsid w:val="000B2E5E"/>
    <w:rsid w:val="000B5365"/>
    <w:rsid w:val="000B7E79"/>
    <w:rsid w:val="000C2F3B"/>
    <w:rsid w:val="000D2ACE"/>
    <w:rsid w:val="000E2D3C"/>
    <w:rsid w:val="000E3F9B"/>
    <w:rsid w:val="000F04BE"/>
    <w:rsid w:val="000F0E57"/>
    <w:rsid w:val="000F58D8"/>
    <w:rsid w:val="000F622F"/>
    <w:rsid w:val="000F62BD"/>
    <w:rsid w:val="0010563D"/>
    <w:rsid w:val="0010579D"/>
    <w:rsid w:val="00107581"/>
    <w:rsid w:val="00111133"/>
    <w:rsid w:val="00111203"/>
    <w:rsid w:val="00112146"/>
    <w:rsid w:val="00124923"/>
    <w:rsid w:val="001278B5"/>
    <w:rsid w:val="0013130F"/>
    <w:rsid w:val="00131B5B"/>
    <w:rsid w:val="001348A4"/>
    <w:rsid w:val="00144CA5"/>
    <w:rsid w:val="0014500C"/>
    <w:rsid w:val="00150F0F"/>
    <w:rsid w:val="00153DAB"/>
    <w:rsid w:val="00175DEE"/>
    <w:rsid w:val="00176F99"/>
    <w:rsid w:val="001828AD"/>
    <w:rsid w:val="001832BA"/>
    <w:rsid w:val="00183F81"/>
    <w:rsid w:val="0018788F"/>
    <w:rsid w:val="00190A0C"/>
    <w:rsid w:val="00190E6E"/>
    <w:rsid w:val="00194E62"/>
    <w:rsid w:val="00197DCD"/>
    <w:rsid w:val="001A3F8B"/>
    <w:rsid w:val="001B41C7"/>
    <w:rsid w:val="001B6904"/>
    <w:rsid w:val="001B73A0"/>
    <w:rsid w:val="001B7A00"/>
    <w:rsid w:val="001C0140"/>
    <w:rsid w:val="001C0D04"/>
    <w:rsid w:val="001C2D9A"/>
    <w:rsid w:val="001C71E1"/>
    <w:rsid w:val="001D1012"/>
    <w:rsid w:val="001D2021"/>
    <w:rsid w:val="001D564F"/>
    <w:rsid w:val="001D6CA9"/>
    <w:rsid w:val="001E1A1F"/>
    <w:rsid w:val="001E4454"/>
    <w:rsid w:val="001E4784"/>
    <w:rsid w:val="001E6CCE"/>
    <w:rsid w:val="001F4968"/>
    <w:rsid w:val="001F65B8"/>
    <w:rsid w:val="001F6B95"/>
    <w:rsid w:val="002007EE"/>
    <w:rsid w:val="0020095D"/>
    <w:rsid w:val="00213E36"/>
    <w:rsid w:val="00216A2C"/>
    <w:rsid w:val="002205BF"/>
    <w:rsid w:val="0022207D"/>
    <w:rsid w:val="002335F9"/>
    <w:rsid w:val="0024481B"/>
    <w:rsid w:val="002538CB"/>
    <w:rsid w:val="00260B96"/>
    <w:rsid w:val="0026693D"/>
    <w:rsid w:val="00267269"/>
    <w:rsid w:val="00270211"/>
    <w:rsid w:val="00270CBE"/>
    <w:rsid w:val="00271637"/>
    <w:rsid w:val="00273EF4"/>
    <w:rsid w:val="00281252"/>
    <w:rsid w:val="00282623"/>
    <w:rsid w:val="0029590C"/>
    <w:rsid w:val="002A16FA"/>
    <w:rsid w:val="002A4143"/>
    <w:rsid w:val="002B1118"/>
    <w:rsid w:val="002B7D89"/>
    <w:rsid w:val="002E0567"/>
    <w:rsid w:val="002E1B42"/>
    <w:rsid w:val="002E2625"/>
    <w:rsid w:val="002E3309"/>
    <w:rsid w:val="002E6B63"/>
    <w:rsid w:val="002E6C8C"/>
    <w:rsid w:val="002F0C38"/>
    <w:rsid w:val="002F4187"/>
    <w:rsid w:val="002F4A28"/>
    <w:rsid w:val="0030267A"/>
    <w:rsid w:val="003026FA"/>
    <w:rsid w:val="003043D6"/>
    <w:rsid w:val="00311520"/>
    <w:rsid w:val="003202E8"/>
    <w:rsid w:val="00325C04"/>
    <w:rsid w:val="003311EA"/>
    <w:rsid w:val="00331353"/>
    <w:rsid w:val="00346C47"/>
    <w:rsid w:val="00354F9F"/>
    <w:rsid w:val="003572F7"/>
    <w:rsid w:val="00357557"/>
    <w:rsid w:val="00357E3B"/>
    <w:rsid w:val="00357E51"/>
    <w:rsid w:val="003660A7"/>
    <w:rsid w:val="0036626C"/>
    <w:rsid w:val="0036727B"/>
    <w:rsid w:val="00373EE5"/>
    <w:rsid w:val="00375FD0"/>
    <w:rsid w:val="003814B3"/>
    <w:rsid w:val="00381527"/>
    <w:rsid w:val="003832C1"/>
    <w:rsid w:val="0039246B"/>
    <w:rsid w:val="00396E95"/>
    <w:rsid w:val="003A631C"/>
    <w:rsid w:val="003C0865"/>
    <w:rsid w:val="003C4AF5"/>
    <w:rsid w:val="003C4B2E"/>
    <w:rsid w:val="003C6061"/>
    <w:rsid w:val="003C719E"/>
    <w:rsid w:val="003C79AD"/>
    <w:rsid w:val="003D1D98"/>
    <w:rsid w:val="003D4806"/>
    <w:rsid w:val="003D6303"/>
    <w:rsid w:val="003E3580"/>
    <w:rsid w:val="003E76B7"/>
    <w:rsid w:val="003F0060"/>
    <w:rsid w:val="003F06D3"/>
    <w:rsid w:val="003F2C41"/>
    <w:rsid w:val="00401168"/>
    <w:rsid w:val="00405B2F"/>
    <w:rsid w:val="00406571"/>
    <w:rsid w:val="00407D44"/>
    <w:rsid w:val="0041304D"/>
    <w:rsid w:val="004138FA"/>
    <w:rsid w:val="00415D5C"/>
    <w:rsid w:val="00420578"/>
    <w:rsid w:val="00421DC1"/>
    <w:rsid w:val="004228B8"/>
    <w:rsid w:val="00422AF3"/>
    <w:rsid w:val="00422E14"/>
    <w:rsid w:val="004253AE"/>
    <w:rsid w:val="0042752B"/>
    <w:rsid w:val="004346CE"/>
    <w:rsid w:val="00443167"/>
    <w:rsid w:val="004511A6"/>
    <w:rsid w:val="00454EF6"/>
    <w:rsid w:val="004561EB"/>
    <w:rsid w:val="00457C59"/>
    <w:rsid w:val="0046314C"/>
    <w:rsid w:val="004708FF"/>
    <w:rsid w:val="00474A6B"/>
    <w:rsid w:val="004826F3"/>
    <w:rsid w:val="00483AF9"/>
    <w:rsid w:val="004872DE"/>
    <w:rsid w:val="004906BE"/>
    <w:rsid w:val="00490E7E"/>
    <w:rsid w:val="00492A5E"/>
    <w:rsid w:val="004A18A5"/>
    <w:rsid w:val="004A257B"/>
    <w:rsid w:val="004A5361"/>
    <w:rsid w:val="004C1C41"/>
    <w:rsid w:val="004C38D0"/>
    <w:rsid w:val="004C3D1E"/>
    <w:rsid w:val="004C502D"/>
    <w:rsid w:val="004C6698"/>
    <w:rsid w:val="004D4F3F"/>
    <w:rsid w:val="004E1AE1"/>
    <w:rsid w:val="004E4953"/>
    <w:rsid w:val="004E6464"/>
    <w:rsid w:val="004E6E5E"/>
    <w:rsid w:val="004F39E0"/>
    <w:rsid w:val="005016FF"/>
    <w:rsid w:val="00510298"/>
    <w:rsid w:val="00511D65"/>
    <w:rsid w:val="005158C5"/>
    <w:rsid w:val="00533645"/>
    <w:rsid w:val="00533E15"/>
    <w:rsid w:val="005500CB"/>
    <w:rsid w:val="005513F5"/>
    <w:rsid w:val="0055444C"/>
    <w:rsid w:val="00555520"/>
    <w:rsid w:val="00557893"/>
    <w:rsid w:val="00563C4B"/>
    <w:rsid w:val="00563C71"/>
    <w:rsid w:val="00566BC5"/>
    <w:rsid w:val="0057129E"/>
    <w:rsid w:val="0058426A"/>
    <w:rsid w:val="00584446"/>
    <w:rsid w:val="00585388"/>
    <w:rsid w:val="00590661"/>
    <w:rsid w:val="00593F89"/>
    <w:rsid w:val="005A0032"/>
    <w:rsid w:val="005A3A0B"/>
    <w:rsid w:val="005A4363"/>
    <w:rsid w:val="005A4EFD"/>
    <w:rsid w:val="005A6CCA"/>
    <w:rsid w:val="005B3474"/>
    <w:rsid w:val="005B6DA9"/>
    <w:rsid w:val="005C1379"/>
    <w:rsid w:val="005C4E1B"/>
    <w:rsid w:val="005C5E5A"/>
    <w:rsid w:val="005D5FC9"/>
    <w:rsid w:val="005D7F05"/>
    <w:rsid w:val="005F0DA9"/>
    <w:rsid w:val="005F4085"/>
    <w:rsid w:val="005F5050"/>
    <w:rsid w:val="005F6201"/>
    <w:rsid w:val="005F66AA"/>
    <w:rsid w:val="005F714F"/>
    <w:rsid w:val="006029FA"/>
    <w:rsid w:val="0060315D"/>
    <w:rsid w:val="00622B27"/>
    <w:rsid w:val="00631D48"/>
    <w:rsid w:val="00631E47"/>
    <w:rsid w:val="006400D1"/>
    <w:rsid w:val="00641404"/>
    <w:rsid w:val="00654169"/>
    <w:rsid w:val="006706DD"/>
    <w:rsid w:val="00671149"/>
    <w:rsid w:val="00671E5E"/>
    <w:rsid w:val="00672486"/>
    <w:rsid w:val="00672707"/>
    <w:rsid w:val="00675560"/>
    <w:rsid w:val="00676FC1"/>
    <w:rsid w:val="006810C0"/>
    <w:rsid w:val="00683AF9"/>
    <w:rsid w:val="006841AD"/>
    <w:rsid w:val="0068500F"/>
    <w:rsid w:val="006940AF"/>
    <w:rsid w:val="006B574B"/>
    <w:rsid w:val="006B58EB"/>
    <w:rsid w:val="006B78DA"/>
    <w:rsid w:val="006B7BD8"/>
    <w:rsid w:val="006B7C10"/>
    <w:rsid w:val="006C0E07"/>
    <w:rsid w:val="006C6704"/>
    <w:rsid w:val="006D3871"/>
    <w:rsid w:val="006D4779"/>
    <w:rsid w:val="006D501B"/>
    <w:rsid w:val="006D71F2"/>
    <w:rsid w:val="006E154A"/>
    <w:rsid w:val="006E7BD5"/>
    <w:rsid w:val="006F1CE3"/>
    <w:rsid w:val="006F3CA1"/>
    <w:rsid w:val="00701F85"/>
    <w:rsid w:val="0070396A"/>
    <w:rsid w:val="007040E8"/>
    <w:rsid w:val="00706B8E"/>
    <w:rsid w:val="00713DE9"/>
    <w:rsid w:val="0071464A"/>
    <w:rsid w:val="00714C23"/>
    <w:rsid w:val="00720DDC"/>
    <w:rsid w:val="00721F9A"/>
    <w:rsid w:val="00732D4E"/>
    <w:rsid w:val="007347A9"/>
    <w:rsid w:val="0073661A"/>
    <w:rsid w:val="007413EC"/>
    <w:rsid w:val="00742FEA"/>
    <w:rsid w:val="0075483B"/>
    <w:rsid w:val="007562D9"/>
    <w:rsid w:val="0076286E"/>
    <w:rsid w:val="0076547A"/>
    <w:rsid w:val="0076675B"/>
    <w:rsid w:val="007745AE"/>
    <w:rsid w:val="007842DD"/>
    <w:rsid w:val="00792ACD"/>
    <w:rsid w:val="00792AE0"/>
    <w:rsid w:val="007A1FB6"/>
    <w:rsid w:val="007A745F"/>
    <w:rsid w:val="007B0350"/>
    <w:rsid w:val="007B26FC"/>
    <w:rsid w:val="007C449A"/>
    <w:rsid w:val="007C4B7A"/>
    <w:rsid w:val="007D55A6"/>
    <w:rsid w:val="007F37C3"/>
    <w:rsid w:val="007F711A"/>
    <w:rsid w:val="007F7319"/>
    <w:rsid w:val="00800BAE"/>
    <w:rsid w:val="00813340"/>
    <w:rsid w:val="00825429"/>
    <w:rsid w:val="00826859"/>
    <w:rsid w:val="008364FD"/>
    <w:rsid w:val="008374B3"/>
    <w:rsid w:val="00845037"/>
    <w:rsid w:val="0086409E"/>
    <w:rsid w:val="00864B53"/>
    <w:rsid w:val="00866719"/>
    <w:rsid w:val="0087113F"/>
    <w:rsid w:val="008714F9"/>
    <w:rsid w:val="00873116"/>
    <w:rsid w:val="00873DF9"/>
    <w:rsid w:val="00876A02"/>
    <w:rsid w:val="00887BD7"/>
    <w:rsid w:val="008909D3"/>
    <w:rsid w:val="008914B5"/>
    <w:rsid w:val="00893476"/>
    <w:rsid w:val="008A0124"/>
    <w:rsid w:val="008A030D"/>
    <w:rsid w:val="008A5625"/>
    <w:rsid w:val="008A7C62"/>
    <w:rsid w:val="008B1D7A"/>
    <w:rsid w:val="008B374B"/>
    <w:rsid w:val="008B7D7C"/>
    <w:rsid w:val="008C0B85"/>
    <w:rsid w:val="008D0079"/>
    <w:rsid w:val="008D07D7"/>
    <w:rsid w:val="008D1574"/>
    <w:rsid w:val="008D1E6B"/>
    <w:rsid w:val="008D47F0"/>
    <w:rsid w:val="008D5A66"/>
    <w:rsid w:val="008D6B54"/>
    <w:rsid w:val="008E31E0"/>
    <w:rsid w:val="008E4D1F"/>
    <w:rsid w:val="008E681A"/>
    <w:rsid w:val="008E7C5B"/>
    <w:rsid w:val="008F39E7"/>
    <w:rsid w:val="00901613"/>
    <w:rsid w:val="009042E0"/>
    <w:rsid w:val="009108FE"/>
    <w:rsid w:val="00915A5D"/>
    <w:rsid w:val="009205E8"/>
    <w:rsid w:val="0092064D"/>
    <w:rsid w:val="009243CD"/>
    <w:rsid w:val="00932EF8"/>
    <w:rsid w:val="0093336A"/>
    <w:rsid w:val="00940485"/>
    <w:rsid w:val="009440E0"/>
    <w:rsid w:val="00945165"/>
    <w:rsid w:val="00951320"/>
    <w:rsid w:val="009533B9"/>
    <w:rsid w:val="00954F90"/>
    <w:rsid w:val="00955336"/>
    <w:rsid w:val="0095620C"/>
    <w:rsid w:val="00957398"/>
    <w:rsid w:val="0096425C"/>
    <w:rsid w:val="00964B4D"/>
    <w:rsid w:val="00965856"/>
    <w:rsid w:val="009673A6"/>
    <w:rsid w:val="009713ED"/>
    <w:rsid w:val="00971D88"/>
    <w:rsid w:val="00971DDF"/>
    <w:rsid w:val="0097556A"/>
    <w:rsid w:val="009760DB"/>
    <w:rsid w:val="0098116A"/>
    <w:rsid w:val="00982F66"/>
    <w:rsid w:val="0099039B"/>
    <w:rsid w:val="009906D3"/>
    <w:rsid w:val="0099444F"/>
    <w:rsid w:val="009A0447"/>
    <w:rsid w:val="009A3683"/>
    <w:rsid w:val="009B6380"/>
    <w:rsid w:val="009C21E1"/>
    <w:rsid w:val="009C41B1"/>
    <w:rsid w:val="009C54F0"/>
    <w:rsid w:val="009C5616"/>
    <w:rsid w:val="009C70FC"/>
    <w:rsid w:val="009D06E4"/>
    <w:rsid w:val="009D2883"/>
    <w:rsid w:val="009E1543"/>
    <w:rsid w:val="009E6426"/>
    <w:rsid w:val="009F3807"/>
    <w:rsid w:val="009F6FBA"/>
    <w:rsid w:val="00A00C1A"/>
    <w:rsid w:val="00A034EC"/>
    <w:rsid w:val="00A06318"/>
    <w:rsid w:val="00A0643A"/>
    <w:rsid w:val="00A06795"/>
    <w:rsid w:val="00A2085E"/>
    <w:rsid w:val="00A20ACE"/>
    <w:rsid w:val="00A227D9"/>
    <w:rsid w:val="00A22DEA"/>
    <w:rsid w:val="00A3082E"/>
    <w:rsid w:val="00A319E4"/>
    <w:rsid w:val="00A31D67"/>
    <w:rsid w:val="00A45326"/>
    <w:rsid w:val="00A465DC"/>
    <w:rsid w:val="00A5162C"/>
    <w:rsid w:val="00A5314C"/>
    <w:rsid w:val="00A559A3"/>
    <w:rsid w:val="00A6631A"/>
    <w:rsid w:val="00A67588"/>
    <w:rsid w:val="00A83FF1"/>
    <w:rsid w:val="00A858C8"/>
    <w:rsid w:val="00A9041E"/>
    <w:rsid w:val="00A92D7B"/>
    <w:rsid w:val="00AA2451"/>
    <w:rsid w:val="00AA47FD"/>
    <w:rsid w:val="00AA61E5"/>
    <w:rsid w:val="00AA6255"/>
    <w:rsid w:val="00AA6AA9"/>
    <w:rsid w:val="00AB1C14"/>
    <w:rsid w:val="00AB5D0F"/>
    <w:rsid w:val="00AB7628"/>
    <w:rsid w:val="00AC0459"/>
    <w:rsid w:val="00AC1FEC"/>
    <w:rsid w:val="00AC5114"/>
    <w:rsid w:val="00AC5E52"/>
    <w:rsid w:val="00AC6B81"/>
    <w:rsid w:val="00AD031D"/>
    <w:rsid w:val="00AD725D"/>
    <w:rsid w:val="00AD7E0A"/>
    <w:rsid w:val="00AE7189"/>
    <w:rsid w:val="00AF19DB"/>
    <w:rsid w:val="00AF3413"/>
    <w:rsid w:val="00AF4DFC"/>
    <w:rsid w:val="00B0350B"/>
    <w:rsid w:val="00B05857"/>
    <w:rsid w:val="00B06A67"/>
    <w:rsid w:val="00B07642"/>
    <w:rsid w:val="00B11CF5"/>
    <w:rsid w:val="00B27ACC"/>
    <w:rsid w:val="00B45741"/>
    <w:rsid w:val="00B54EC3"/>
    <w:rsid w:val="00B57CA5"/>
    <w:rsid w:val="00B60F7B"/>
    <w:rsid w:val="00B71A6D"/>
    <w:rsid w:val="00B732E2"/>
    <w:rsid w:val="00B75691"/>
    <w:rsid w:val="00B7797D"/>
    <w:rsid w:val="00B77A9A"/>
    <w:rsid w:val="00B77EB2"/>
    <w:rsid w:val="00B85C33"/>
    <w:rsid w:val="00B93192"/>
    <w:rsid w:val="00B94ED6"/>
    <w:rsid w:val="00B97366"/>
    <w:rsid w:val="00B97F7C"/>
    <w:rsid w:val="00BA09F3"/>
    <w:rsid w:val="00BA42FD"/>
    <w:rsid w:val="00BB0247"/>
    <w:rsid w:val="00BB160C"/>
    <w:rsid w:val="00BC14EA"/>
    <w:rsid w:val="00BC5FA1"/>
    <w:rsid w:val="00BC63E8"/>
    <w:rsid w:val="00BC6AC5"/>
    <w:rsid w:val="00BC6F2B"/>
    <w:rsid w:val="00BD2345"/>
    <w:rsid w:val="00BD2F2B"/>
    <w:rsid w:val="00BD2FDA"/>
    <w:rsid w:val="00BD62A1"/>
    <w:rsid w:val="00BE075D"/>
    <w:rsid w:val="00BE0920"/>
    <w:rsid w:val="00BE0C0B"/>
    <w:rsid w:val="00BF116A"/>
    <w:rsid w:val="00BF3B17"/>
    <w:rsid w:val="00C0050E"/>
    <w:rsid w:val="00C01679"/>
    <w:rsid w:val="00C02339"/>
    <w:rsid w:val="00C05FA2"/>
    <w:rsid w:val="00C06FE3"/>
    <w:rsid w:val="00C0722B"/>
    <w:rsid w:val="00C14221"/>
    <w:rsid w:val="00C15A83"/>
    <w:rsid w:val="00C160DC"/>
    <w:rsid w:val="00C17A75"/>
    <w:rsid w:val="00C229C0"/>
    <w:rsid w:val="00C2675D"/>
    <w:rsid w:val="00C4060C"/>
    <w:rsid w:val="00C45CD4"/>
    <w:rsid w:val="00C52005"/>
    <w:rsid w:val="00C54CF6"/>
    <w:rsid w:val="00C55C6C"/>
    <w:rsid w:val="00C571B6"/>
    <w:rsid w:val="00C633AE"/>
    <w:rsid w:val="00C709ED"/>
    <w:rsid w:val="00C74A97"/>
    <w:rsid w:val="00C816D7"/>
    <w:rsid w:val="00C81D71"/>
    <w:rsid w:val="00C83E2E"/>
    <w:rsid w:val="00C91F1B"/>
    <w:rsid w:val="00C91F97"/>
    <w:rsid w:val="00C94C6F"/>
    <w:rsid w:val="00CA4EC7"/>
    <w:rsid w:val="00CA5356"/>
    <w:rsid w:val="00CA7F2F"/>
    <w:rsid w:val="00CC7203"/>
    <w:rsid w:val="00CD3BFD"/>
    <w:rsid w:val="00CF3B6C"/>
    <w:rsid w:val="00CF5D8D"/>
    <w:rsid w:val="00CF6482"/>
    <w:rsid w:val="00CF7A2C"/>
    <w:rsid w:val="00D06ADF"/>
    <w:rsid w:val="00D22A99"/>
    <w:rsid w:val="00D26101"/>
    <w:rsid w:val="00D2696C"/>
    <w:rsid w:val="00D3033F"/>
    <w:rsid w:val="00D30CF3"/>
    <w:rsid w:val="00D30DAE"/>
    <w:rsid w:val="00D3173A"/>
    <w:rsid w:val="00D355D4"/>
    <w:rsid w:val="00D37287"/>
    <w:rsid w:val="00D43A1C"/>
    <w:rsid w:val="00D45DF6"/>
    <w:rsid w:val="00D46657"/>
    <w:rsid w:val="00D47EC3"/>
    <w:rsid w:val="00D56BD6"/>
    <w:rsid w:val="00D57078"/>
    <w:rsid w:val="00D63D9F"/>
    <w:rsid w:val="00D66E7D"/>
    <w:rsid w:val="00D677C9"/>
    <w:rsid w:val="00D71CA8"/>
    <w:rsid w:val="00D72E3D"/>
    <w:rsid w:val="00D7421E"/>
    <w:rsid w:val="00D77310"/>
    <w:rsid w:val="00D85446"/>
    <w:rsid w:val="00D935E0"/>
    <w:rsid w:val="00DA5BD7"/>
    <w:rsid w:val="00DA5F7D"/>
    <w:rsid w:val="00DA651D"/>
    <w:rsid w:val="00DA6AE7"/>
    <w:rsid w:val="00DB7E40"/>
    <w:rsid w:val="00DC1060"/>
    <w:rsid w:val="00DD2E00"/>
    <w:rsid w:val="00DE1175"/>
    <w:rsid w:val="00DE1223"/>
    <w:rsid w:val="00DE24F0"/>
    <w:rsid w:val="00DE2FF8"/>
    <w:rsid w:val="00DE509F"/>
    <w:rsid w:val="00DE5315"/>
    <w:rsid w:val="00DF3E7E"/>
    <w:rsid w:val="00E027B0"/>
    <w:rsid w:val="00E05876"/>
    <w:rsid w:val="00E06AF2"/>
    <w:rsid w:val="00E06B6B"/>
    <w:rsid w:val="00E23994"/>
    <w:rsid w:val="00E23E69"/>
    <w:rsid w:val="00E26368"/>
    <w:rsid w:val="00E27F37"/>
    <w:rsid w:val="00E3238E"/>
    <w:rsid w:val="00E4781D"/>
    <w:rsid w:val="00E548BA"/>
    <w:rsid w:val="00E553E5"/>
    <w:rsid w:val="00E565C5"/>
    <w:rsid w:val="00E56DF3"/>
    <w:rsid w:val="00E615B1"/>
    <w:rsid w:val="00E63236"/>
    <w:rsid w:val="00E709E9"/>
    <w:rsid w:val="00E812ED"/>
    <w:rsid w:val="00E8776D"/>
    <w:rsid w:val="00E90ECA"/>
    <w:rsid w:val="00E91155"/>
    <w:rsid w:val="00E9212D"/>
    <w:rsid w:val="00E92C5B"/>
    <w:rsid w:val="00E95043"/>
    <w:rsid w:val="00E951DD"/>
    <w:rsid w:val="00EA1B84"/>
    <w:rsid w:val="00EA2967"/>
    <w:rsid w:val="00EC2070"/>
    <w:rsid w:val="00EC42F4"/>
    <w:rsid w:val="00EC6505"/>
    <w:rsid w:val="00ED6DB9"/>
    <w:rsid w:val="00ED76C6"/>
    <w:rsid w:val="00EE0DD1"/>
    <w:rsid w:val="00EE362D"/>
    <w:rsid w:val="00EE4556"/>
    <w:rsid w:val="00EF3E29"/>
    <w:rsid w:val="00EF3F79"/>
    <w:rsid w:val="00F025CC"/>
    <w:rsid w:val="00F02EAE"/>
    <w:rsid w:val="00F04866"/>
    <w:rsid w:val="00F05EFE"/>
    <w:rsid w:val="00F12696"/>
    <w:rsid w:val="00F2140F"/>
    <w:rsid w:val="00F23C4B"/>
    <w:rsid w:val="00F24D1F"/>
    <w:rsid w:val="00F262E4"/>
    <w:rsid w:val="00F26989"/>
    <w:rsid w:val="00F26BD6"/>
    <w:rsid w:val="00F26E08"/>
    <w:rsid w:val="00F41180"/>
    <w:rsid w:val="00F41732"/>
    <w:rsid w:val="00F523C6"/>
    <w:rsid w:val="00F531CD"/>
    <w:rsid w:val="00F53B81"/>
    <w:rsid w:val="00F55EE9"/>
    <w:rsid w:val="00F62759"/>
    <w:rsid w:val="00F65547"/>
    <w:rsid w:val="00F65E2D"/>
    <w:rsid w:val="00F70038"/>
    <w:rsid w:val="00F703D6"/>
    <w:rsid w:val="00F7337A"/>
    <w:rsid w:val="00F74F22"/>
    <w:rsid w:val="00F77411"/>
    <w:rsid w:val="00F83E6A"/>
    <w:rsid w:val="00FA7775"/>
    <w:rsid w:val="00FC1485"/>
    <w:rsid w:val="00FC1E41"/>
    <w:rsid w:val="00FC4819"/>
    <w:rsid w:val="00FC612B"/>
    <w:rsid w:val="00FC79A1"/>
    <w:rsid w:val="00FD2DA8"/>
    <w:rsid w:val="00FD54B3"/>
    <w:rsid w:val="00FE45E5"/>
    <w:rsid w:val="00FE4B4E"/>
    <w:rsid w:val="00FF054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9D42174-74B7-444D-AC94-BF10EC6E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9B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A3A0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A3A0B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A3A0B"/>
    <w:pPr>
      <w:keepNext/>
      <w:spacing w:line="360" w:lineRule="auto"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A3A0B"/>
    <w:pPr>
      <w:keepNext/>
      <w:ind w:firstLine="90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A3A0B"/>
    <w:rPr>
      <w:sz w:val="20"/>
      <w:szCs w:val="20"/>
    </w:rPr>
  </w:style>
  <w:style w:type="paragraph" w:styleId="a4">
    <w:name w:val="Title"/>
    <w:basedOn w:val="a"/>
    <w:next w:val="a5"/>
    <w:link w:val="a6"/>
    <w:qFormat/>
    <w:rsid w:val="005A3A0B"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link w:val="a8"/>
    <w:rsid w:val="005A3A0B"/>
    <w:pPr>
      <w:spacing w:after="120"/>
    </w:pPr>
  </w:style>
  <w:style w:type="paragraph" w:styleId="a9">
    <w:name w:val="Body Text Indent"/>
    <w:basedOn w:val="a"/>
    <w:link w:val="aa"/>
    <w:rsid w:val="005A3A0B"/>
    <w:pPr>
      <w:spacing w:line="360" w:lineRule="auto"/>
      <w:ind w:firstLine="720"/>
      <w:jc w:val="both"/>
    </w:pPr>
    <w:rPr>
      <w:sz w:val="28"/>
    </w:rPr>
  </w:style>
  <w:style w:type="paragraph" w:styleId="20">
    <w:name w:val="Body Text 2"/>
    <w:basedOn w:val="a"/>
    <w:link w:val="21"/>
    <w:rsid w:val="005A3A0B"/>
    <w:pPr>
      <w:jc w:val="both"/>
    </w:pPr>
  </w:style>
  <w:style w:type="paragraph" w:styleId="22">
    <w:name w:val="Body Text Indent 2"/>
    <w:basedOn w:val="a"/>
    <w:rsid w:val="005A3A0B"/>
    <w:pPr>
      <w:spacing w:line="360" w:lineRule="auto"/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5A3A0B"/>
    <w:pPr>
      <w:spacing w:line="312" w:lineRule="auto"/>
      <w:ind w:firstLine="507"/>
      <w:jc w:val="both"/>
    </w:pPr>
    <w:rPr>
      <w:color w:val="000000"/>
      <w:sz w:val="28"/>
      <w:szCs w:val="17"/>
    </w:rPr>
  </w:style>
  <w:style w:type="paragraph" w:customStyle="1" w:styleId="ab">
    <w:name w:val="Заголовок таблицы"/>
    <w:basedOn w:val="a"/>
    <w:rsid w:val="005A3A0B"/>
    <w:pPr>
      <w:suppressLineNumbers/>
      <w:jc w:val="center"/>
    </w:pPr>
    <w:rPr>
      <w:b/>
      <w:bCs/>
    </w:rPr>
  </w:style>
  <w:style w:type="character" w:styleId="ac">
    <w:name w:val="footnote reference"/>
    <w:semiHidden/>
    <w:rsid w:val="005A3A0B"/>
    <w:rPr>
      <w:vertAlign w:val="superscript"/>
    </w:rPr>
  </w:style>
  <w:style w:type="character" w:customStyle="1" w:styleId="ad">
    <w:name w:val="Символ сноски"/>
    <w:rsid w:val="005A3A0B"/>
    <w:rPr>
      <w:vertAlign w:val="superscript"/>
    </w:rPr>
  </w:style>
  <w:style w:type="table" w:styleId="ae">
    <w:name w:val="Table Grid"/>
    <w:basedOn w:val="a1"/>
    <w:rsid w:val="005A3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qFormat/>
    <w:rsid w:val="005A3A0B"/>
    <w:pPr>
      <w:spacing w:after="60"/>
      <w:jc w:val="center"/>
      <w:outlineLvl w:val="1"/>
    </w:pPr>
    <w:rPr>
      <w:rFonts w:ascii="Arial" w:hAnsi="Arial" w:cs="Arial"/>
    </w:rPr>
  </w:style>
  <w:style w:type="paragraph" w:styleId="af">
    <w:name w:val="Balloon Text"/>
    <w:basedOn w:val="a"/>
    <w:semiHidden/>
    <w:rsid w:val="003D1D98"/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BC5FA1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BC5FA1"/>
  </w:style>
  <w:style w:type="paragraph" w:styleId="af2">
    <w:name w:val="header"/>
    <w:basedOn w:val="a"/>
    <w:rsid w:val="00BC5FA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8D1E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Normal (Web)"/>
    <w:basedOn w:val="a"/>
    <w:uiPriority w:val="99"/>
    <w:unhideWhenUsed/>
    <w:rsid w:val="000F0E57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5">
    <w:name w:val="List Paragraph"/>
    <w:basedOn w:val="a"/>
    <w:uiPriority w:val="34"/>
    <w:qFormat/>
    <w:rsid w:val="005D7F05"/>
    <w:pPr>
      <w:ind w:left="720"/>
      <w:contextualSpacing/>
    </w:pPr>
  </w:style>
  <w:style w:type="paragraph" w:customStyle="1" w:styleId="Default">
    <w:name w:val="Default"/>
    <w:rsid w:val="005F71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175DEE"/>
    <w:rPr>
      <w:sz w:val="28"/>
      <w:szCs w:val="24"/>
      <w:lang w:eastAsia="ar-SA"/>
    </w:rPr>
  </w:style>
  <w:style w:type="paragraph" w:customStyle="1" w:styleId="CM3">
    <w:name w:val="CM3"/>
    <w:basedOn w:val="Default"/>
    <w:next w:val="Default"/>
    <w:uiPriority w:val="99"/>
    <w:rsid w:val="007A745F"/>
    <w:pPr>
      <w:widowControl w:val="0"/>
      <w:spacing w:line="331" w:lineRule="atLeast"/>
    </w:pPr>
    <w:rPr>
      <w:rFonts w:ascii="Calibri" w:hAnsi="Calibri"/>
      <w:color w:val="auto"/>
    </w:rPr>
  </w:style>
  <w:style w:type="character" w:styleId="af6">
    <w:name w:val="Hyperlink"/>
    <w:uiPriority w:val="99"/>
    <w:rsid w:val="00F24D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7F7C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B97F7C"/>
    <w:rPr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97F7C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4"/>
    <w:rsid w:val="00267269"/>
    <w:rPr>
      <w:rFonts w:cs="Tahoma"/>
      <w:i/>
      <w:iCs/>
      <w:sz w:val="24"/>
      <w:szCs w:val="24"/>
      <w:lang w:eastAsia="ar-SA"/>
    </w:rPr>
  </w:style>
  <w:style w:type="character" w:customStyle="1" w:styleId="31">
    <w:name w:val="Основной текст с отступом 3 Знак"/>
    <w:basedOn w:val="a0"/>
    <w:link w:val="30"/>
    <w:rsid w:val="00267269"/>
    <w:rPr>
      <w:color w:val="000000"/>
      <w:sz w:val="28"/>
      <w:szCs w:val="17"/>
      <w:lang w:eastAsia="ar-SA"/>
    </w:rPr>
  </w:style>
  <w:style w:type="character" w:customStyle="1" w:styleId="21">
    <w:name w:val="Основной текст 2 Знак"/>
    <w:basedOn w:val="a0"/>
    <w:link w:val="20"/>
    <w:rsid w:val="002E6C8C"/>
    <w:rPr>
      <w:sz w:val="24"/>
      <w:szCs w:val="24"/>
      <w:lang w:eastAsia="ar-SA"/>
    </w:rPr>
  </w:style>
  <w:style w:type="character" w:styleId="af7">
    <w:name w:val="Strong"/>
    <w:basedOn w:val="a0"/>
    <w:uiPriority w:val="22"/>
    <w:qFormat/>
    <w:rsid w:val="001D6CA9"/>
    <w:rPr>
      <w:b/>
      <w:bCs/>
    </w:rPr>
  </w:style>
  <w:style w:type="paragraph" w:customStyle="1" w:styleId="af8">
    <w:name w:val="Базовый"/>
    <w:uiPriority w:val="99"/>
    <w:rsid w:val="002F0C38"/>
    <w:pPr>
      <w:suppressAutoHyphens/>
    </w:pPr>
    <w:rPr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2F0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6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2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6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19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7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3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5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ou96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dou9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DFB84-6630-4490-BE9B-D79A4960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редакция</vt:lpstr>
    </vt:vector>
  </TitlesOfParts>
  <Company>Организация</Company>
  <LinksUpToDate>false</LinksUpToDate>
  <CharactersWithSpaces>36142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редакция</dc:title>
  <dc:creator>Customer</dc:creator>
  <cp:lastModifiedBy>Lenovo</cp:lastModifiedBy>
  <cp:revision>20</cp:revision>
  <cp:lastPrinted>2021-04-01T10:32:00Z</cp:lastPrinted>
  <dcterms:created xsi:type="dcterms:W3CDTF">2020-06-16T17:19:00Z</dcterms:created>
  <dcterms:modified xsi:type="dcterms:W3CDTF">2021-04-01T10:40:00Z</dcterms:modified>
</cp:coreProperties>
</file>